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ECC" w:rsidRPr="00755F31" w:rsidRDefault="0094163F" w:rsidP="00755F31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</w:p>
    <w:p w:rsidR="00652ECC" w:rsidRPr="00755F31" w:rsidRDefault="004046BF" w:rsidP="00755F31">
      <w:pPr>
        <w:jc w:val="both"/>
        <w:rPr>
          <w:rFonts w:cs="Times New Roman"/>
          <w:sz w:val="24"/>
          <w:szCs w:val="24"/>
        </w:rPr>
      </w:pPr>
      <w:r w:rsidRPr="004046BF">
        <w:rPr>
          <w:rFonts w:cs="Times New Roman"/>
          <w:sz w:val="24"/>
          <w:szCs w:val="24"/>
        </w:rPr>
        <w:pict>
          <v:line id="_x0000_s1029" style="position:absolute;left:0;text-align:left;z-index:251654656" from="4.5pt,129.75pt" to="454.5pt,129.75pt" strokeweight="4.5pt">
            <v:stroke linestyle="thinThick"/>
          </v:line>
        </w:pict>
      </w:r>
      <w:r w:rsidRPr="004046BF">
        <w:rPr>
          <w:rFonts w:cs="Times New Roman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108pt;margin-top:0;width:234pt;height:123.75pt;z-index:251655680" stroked="f">
            <v:textbox style="mso-next-textbox:#_x0000_s1030">
              <w:txbxContent>
                <w:p w:rsidR="00652ECC" w:rsidRDefault="00652ECC" w:rsidP="00652ECC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ROMÂNIA</w:t>
                  </w:r>
                </w:p>
                <w:p w:rsidR="00652ECC" w:rsidRDefault="00652ECC" w:rsidP="00652ECC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UNITATEA ADMINISTRATIV TERITORIALĂ</w:t>
                  </w:r>
                </w:p>
                <w:p w:rsidR="00652ECC" w:rsidRDefault="00652ECC" w:rsidP="00652ECC">
                  <w:pPr>
                    <w:jc w:val="center"/>
                    <w:rPr>
                      <w:rFonts w:ascii="Arial Black" w:hAnsi="Arial Black"/>
                      <w:b/>
                    </w:rPr>
                  </w:pPr>
                  <w:r>
                    <w:rPr>
                      <w:rFonts w:ascii="Arial Black" w:hAnsi="Arial Black"/>
                      <w:b/>
                    </w:rPr>
                    <w:t>COMUNA I.C. BRĂTIANU</w:t>
                  </w:r>
                </w:p>
                <w:p w:rsidR="00652ECC" w:rsidRDefault="00652ECC" w:rsidP="00652ECC">
                  <w:pPr>
                    <w:jc w:val="center"/>
                    <w:rPr>
                      <w:rFonts w:ascii="Arial Black" w:hAnsi="Arial Black"/>
                      <w:b/>
                    </w:rPr>
                  </w:pPr>
                  <w:r>
                    <w:rPr>
                      <w:rFonts w:ascii="Arial Black" w:hAnsi="Arial Black"/>
                      <w:b/>
                    </w:rPr>
                    <w:t xml:space="preserve">STR. PRINCIPALĂ, NR. </w:t>
                  </w:r>
                  <w:r w:rsidR="00E07905">
                    <w:rPr>
                      <w:rFonts w:ascii="Arial Black" w:hAnsi="Arial Black"/>
                      <w:b/>
                    </w:rPr>
                    <w:t>34</w:t>
                  </w:r>
                </w:p>
                <w:p w:rsidR="00652ECC" w:rsidRDefault="00652ECC" w:rsidP="00652ECC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JUDEŢUL TULCEA, COD POŞTAL 827100</w:t>
                  </w:r>
                </w:p>
                <w:p w:rsidR="00652ECC" w:rsidRDefault="00652ECC" w:rsidP="00652ECC">
                  <w:pPr>
                    <w:jc w:val="center"/>
                    <w:rPr>
                      <w:rFonts w:ascii="Arial Black" w:hAnsi="Arial Black"/>
                      <w:b/>
                    </w:rPr>
                  </w:pPr>
                  <w:r>
                    <w:rPr>
                      <w:rFonts w:ascii="Arial Black" w:hAnsi="Arial Black"/>
                      <w:b/>
                    </w:rPr>
                    <w:t>TEL: 0240-573.134</w:t>
                  </w:r>
                </w:p>
                <w:p w:rsidR="00652ECC" w:rsidRDefault="004046BF" w:rsidP="00652ECC">
                  <w:pPr>
                    <w:jc w:val="center"/>
                    <w:rPr>
                      <w:b/>
                    </w:rPr>
                  </w:pPr>
                  <w:hyperlink r:id="rId7" w:history="1">
                    <w:r w:rsidR="00652ECC" w:rsidRPr="00D41244">
                      <w:rPr>
                        <w:rStyle w:val="Hyperlink"/>
                        <w:b/>
                      </w:rPr>
                      <w:t>www.icbratianu.ro</w:t>
                    </w:r>
                  </w:hyperlink>
                </w:p>
                <w:p w:rsidR="00652ECC" w:rsidRDefault="00652ECC" w:rsidP="00652ECC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primaria_icbratianu@yahoo.com</w:t>
                  </w:r>
                </w:p>
                <w:p w:rsidR="00652ECC" w:rsidRDefault="00652ECC" w:rsidP="00652ECC">
                  <w:pPr>
                    <w:jc w:val="center"/>
                    <w:rPr>
                      <w:b/>
                    </w:rPr>
                  </w:pPr>
                </w:p>
                <w:p w:rsidR="00652ECC" w:rsidRDefault="00652ECC" w:rsidP="00652ECC">
                  <w:pPr>
                    <w:jc w:val="center"/>
                    <w:rPr>
                      <w:b/>
                    </w:rPr>
                  </w:pPr>
                </w:p>
                <w:p w:rsidR="00652ECC" w:rsidRDefault="00652ECC" w:rsidP="00652ECC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e-mail: primaria_icbratianu@yahoo.com</w:t>
                  </w:r>
                </w:p>
              </w:txbxContent>
            </v:textbox>
          </v:shape>
        </w:pict>
      </w:r>
      <w:r w:rsidRPr="004046BF">
        <w:rPr>
          <w:rFonts w:cs="Times New Roman"/>
          <w:sz w:val="24"/>
          <w:szCs w:val="24"/>
        </w:rPr>
        <w:pict>
          <v:shape id="_x0000_s1031" type="#_x0000_t202" style="position:absolute;left:0;text-align:left;margin-left:0;margin-top:34.05pt;width:106pt;height:77.6pt;z-index:251656704;mso-wrap-style:none" stroked="f">
            <v:textbox style="mso-next-textbox:#_x0000_s1031;mso-fit-shape-to-text:t">
              <w:txbxContent>
                <w:p w:rsidR="00652ECC" w:rsidRDefault="00652ECC" w:rsidP="00652ECC">
                  <w:r>
                    <w:rPr>
                      <w:noProof/>
                      <w:lang w:val="en-US"/>
                    </w:rPr>
                    <w:drawing>
                      <wp:inline distT="0" distB="0" distL="0" distR="0">
                        <wp:extent cx="1162050" cy="895350"/>
                        <wp:effectExtent l="19050" t="0" r="0" b="0"/>
                        <wp:docPr id="1" name="rg_hi" descr="http://t1.gstatic.com/images?q=tbn:ANd9GcTF1-ntXaAuGLtptzw_wiakE2cpPST9CfMXHWdVKVhOjkaFv4B5LQ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rg_hi" descr="http://t1.gstatic.com/images?q=tbn:ANd9GcTF1-ntXaAuGLtptzw_wiakE2cpPST9CfMXHWdVKVhOjkaFv4B5LQ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r:link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2050" cy="895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cs="Times New Roman"/>
          <w:sz w:val="24"/>
          <w:szCs w:val="24"/>
          <w:lang w:val="en-US"/>
        </w:rPr>
      </w:r>
      <w:r w:rsidRPr="004046BF">
        <w:rPr>
          <w:rFonts w:cs="Times New Roman"/>
          <w:sz w:val="24"/>
          <w:szCs w:val="24"/>
          <w:lang w:val="en-US"/>
        </w:rPr>
        <w:pict>
          <v:group id="_x0000_s1026" editas="canvas" style="width:449.95pt;height:126pt;mso-position-horizontal-relative:char;mso-position-vertical-relative:line" coordorigin="2527,3465" coordsize="6545,1833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2527;top:3465;width:6545;height:1833" o:preferrelative="f">
              <v:fill o:detectmouseclick="t"/>
              <v:path o:extrusionok="t" o:connecttype="none"/>
            </v:shape>
            <v:shape id="_x0000_s1028" type="#_x0000_t202" style="position:absolute;left:7502;top:3989;width:1570;height:1178" stroked="f">
              <v:textbox style="mso-next-textbox:#_x0000_s1028">
                <w:txbxContent>
                  <w:p w:rsidR="00652ECC" w:rsidRDefault="00652ECC" w:rsidP="00652ECC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>
                          <wp:extent cx="1076325" cy="1076325"/>
                          <wp:effectExtent l="19050" t="0" r="9525" b="0"/>
                          <wp:docPr id="2" name="Picture 3" descr="http://t0.gstatic.com/images?q=tbn:ANd9GcQok3ZTV9qq8zAaTZ4IKbad5NOAfugBDfn7QNJUF3c_QxGT2hR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http://t0.gstatic.com/images?q=tbn:ANd9GcQok3ZTV9qq8zAaTZ4IKbad5NOAfugBDfn7QNJUF3c_QxGT2hRd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0" r:link="rId1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76325" cy="10763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652ECC" w:rsidRPr="00755F31" w:rsidRDefault="00652ECC" w:rsidP="00755F31">
      <w:pPr>
        <w:jc w:val="both"/>
        <w:rPr>
          <w:rFonts w:cs="Times New Roman"/>
          <w:b/>
          <w:sz w:val="24"/>
          <w:szCs w:val="24"/>
        </w:rPr>
      </w:pPr>
      <w:r w:rsidRPr="00755F31">
        <w:rPr>
          <w:rFonts w:cs="Times New Roman"/>
          <w:b/>
          <w:sz w:val="24"/>
          <w:szCs w:val="24"/>
        </w:rPr>
        <w:t xml:space="preserve">       </w:t>
      </w:r>
    </w:p>
    <w:p w:rsidR="00870D4C" w:rsidRPr="00113255" w:rsidRDefault="003C16D1" w:rsidP="00113255">
      <w:pPr>
        <w:tabs>
          <w:tab w:val="left" w:pos="540"/>
        </w:tabs>
        <w:spacing w:line="259" w:lineRule="auto"/>
        <w:ind w:left="57"/>
        <w:jc w:val="both"/>
        <w:rPr>
          <w:rFonts w:cs="Times New Roman"/>
          <w:b/>
        </w:rPr>
      </w:pPr>
      <w:r>
        <w:rPr>
          <w:rFonts w:cs="Times New Roman"/>
          <w:b/>
        </w:rPr>
        <w:t>Consiliul Local</w:t>
      </w:r>
    </w:p>
    <w:p w:rsidR="00C35BF2" w:rsidRDefault="00C35BF2" w:rsidP="00F86EFC">
      <w:pPr>
        <w:jc w:val="center"/>
        <w:rPr>
          <w:rFonts w:cs="Times New Roman"/>
          <w:b/>
          <w:sz w:val="24"/>
          <w:szCs w:val="24"/>
        </w:rPr>
      </w:pPr>
    </w:p>
    <w:p w:rsidR="00652ECC" w:rsidRPr="00755F31" w:rsidRDefault="003C16D1" w:rsidP="003C16D1">
      <w:pPr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                                                             </w:t>
      </w:r>
      <w:r w:rsidR="0039232A">
        <w:rPr>
          <w:rFonts w:cs="Times New Roman"/>
          <w:b/>
          <w:sz w:val="24"/>
          <w:szCs w:val="24"/>
        </w:rPr>
        <w:t xml:space="preserve"> </w:t>
      </w:r>
      <w:r w:rsidR="00652ECC" w:rsidRPr="00755F31">
        <w:rPr>
          <w:rFonts w:cs="Times New Roman"/>
          <w:b/>
          <w:sz w:val="24"/>
          <w:szCs w:val="24"/>
        </w:rPr>
        <w:t xml:space="preserve"> HOTĂRÂRE</w:t>
      </w:r>
      <w:r>
        <w:rPr>
          <w:rFonts w:cs="Times New Roman"/>
          <w:b/>
          <w:sz w:val="24"/>
          <w:szCs w:val="24"/>
        </w:rPr>
        <w:t>A</w:t>
      </w:r>
      <w:r w:rsidR="00BA0281">
        <w:rPr>
          <w:rFonts w:cs="Times New Roman"/>
          <w:b/>
          <w:sz w:val="24"/>
          <w:szCs w:val="24"/>
        </w:rPr>
        <w:t xml:space="preserve"> nr.25</w:t>
      </w:r>
    </w:p>
    <w:p w:rsidR="00755F31" w:rsidRPr="00755F31" w:rsidRDefault="00652ECC" w:rsidP="001226BA">
      <w:pPr>
        <w:jc w:val="center"/>
        <w:rPr>
          <w:rFonts w:cs="Times New Roman"/>
          <w:b/>
          <w:sz w:val="24"/>
          <w:szCs w:val="24"/>
        </w:rPr>
      </w:pPr>
      <w:r w:rsidRPr="00755F31">
        <w:rPr>
          <w:rFonts w:cs="Times New Roman"/>
          <w:b/>
          <w:sz w:val="24"/>
          <w:szCs w:val="24"/>
        </w:rPr>
        <w:t xml:space="preserve">din </w:t>
      </w:r>
      <w:r w:rsidR="003C16D1">
        <w:rPr>
          <w:rFonts w:cs="Times New Roman"/>
          <w:b/>
          <w:sz w:val="24"/>
          <w:szCs w:val="24"/>
        </w:rPr>
        <w:t>22</w:t>
      </w:r>
      <w:r w:rsidR="00E07905">
        <w:rPr>
          <w:rFonts w:cs="Times New Roman"/>
          <w:b/>
          <w:sz w:val="24"/>
          <w:szCs w:val="24"/>
        </w:rPr>
        <w:t>.05.2026</w:t>
      </w:r>
    </w:p>
    <w:p w:rsidR="004E7164" w:rsidRDefault="00203A46" w:rsidP="004E7164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 w:rsidRPr="0088760E">
        <w:rPr>
          <w:rFonts w:cs="Times New Roman"/>
          <w:b/>
          <w:sz w:val="24"/>
          <w:szCs w:val="24"/>
        </w:rPr>
        <w:t>p</w:t>
      </w:r>
      <w:r w:rsidR="00755F31" w:rsidRPr="0088760E">
        <w:rPr>
          <w:rFonts w:cs="Times New Roman"/>
          <w:b/>
          <w:sz w:val="24"/>
          <w:szCs w:val="24"/>
        </w:rPr>
        <w:t xml:space="preserve">rivind </w:t>
      </w:r>
      <w:r w:rsidR="004E7164">
        <w:rPr>
          <w:rFonts w:cs="Times New Roman"/>
          <w:b/>
          <w:sz w:val="24"/>
          <w:szCs w:val="24"/>
        </w:rPr>
        <w:t xml:space="preserve">revocarea H.C.L. </w:t>
      </w:r>
      <w:r w:rsidR="00E07905">
        <w:rPr>
          <w:rFonts w:cs="Times New Roman"/>
          <w:b/>
          <w:sz w:val="24"/>
          <w:szCs w:val="24"/>
        </w:rPr>
        <w:t>nr.11/23.02</w:t>
      </w:r>
      <w:r w:rsidR="006034A8">
        <w:rPr>
          <w:rFonts w:cs="Times New Roman"/>
          <w:b/>
          <w:sz w:val="24"/>
          <w:szCs w:val="24"/>
        </w:rPr>
        <w:t>.</w:t>
      </w:r>
      <w:r w:rsidR="004E7164">
        <w:rPr>
          <w:rFonts w:cs="Times New Roman"/>
          <w:b/>
          <w:sz w:val="24"/>
          <w:szCs w:val="24"/>
        </w:rPr>
        <w:t>202</w:t>
      </w:r>
      <w:r w:rsidR="00E07905">
        <w:rPr>
          <w:rFonts w:cs="Times New Roman"/>
          <w:b/>
          <w:sz w:val="24"/>
          <w:szCs w:val="24"/>
        </w:rPr>
        <w:t>6</w:t>
      </w:r>
    </w:p>
    <w:p w:rsidR="0039232A" w:rsidRPr="0039232A" w:rsidRDefault="003C16D1" w:rsidP="0039232A">
      <w:pPr>
        <w:spacing w:before="100" w:beforeAutospacing="1" w:after="100" w:afterAutospacing="1"/>
        <w:rPr>
          <w:rFonts w:eastAsia="Times New Roman" w:cs="Times New Roman"/>
          <w:b/>
          <w:color w:val="000000"/>
          <w:sz w:val="24"/>
          <w:szCs w:val="24"/>
          <w:lang w:val="en-GB" w:eastAsia="en-GB"/>
        </w:rPr>
      </w:pPr>
      <w:r>
        <w:rPr>
          <w:rFonts w:eastAsia="Times New Roman" w:cs="Times New Roman"/>
          <w:b/>
          <w:color w:val="000000"/>
          <w:sz w:val="24"/>
          <w:szCs w:val="24"/>
          <w:lang w:val="en-GB" w:eastAsia="en-GB"/>
        </w:rPr>
        <w:t>Consiliul Local al Comunei I.C Brătianu, întrunit în ședință ordinară din data de 22.05.2026</w:t>
      </w:r>
    </w:p>
    <w:p w:rsidR="00652ECC" w:rsidRPr="0039232A" w:rsidRDefault="00652ECC" w:rsidP="0039232A">
      <w:pPr>
        <w:spacing w:before="100" w:beforeAutospacing="1" w:after="100" w:afterAutospacing="1"/>
        <w:rPr>
          <w:rFonts w:cs="Times New Roman"/>
          <w:b/>
          <w:sz w:val="24"/>
          <w:szCs w:val="24"/>
        </w:rPr>
      </w:pPr>
      <w:r w:rsidRPr="0039232A">
        <w:rPr>
          <w:rFonts w:eastAsia="Times New Roman" w:cs="Times New Roman"/>
          <w:b/>
          <w:color w:val="000000"/>
          <w:sz w:val="24"/>
          <w:szCs w:val="24"/>
          <w:lang w:val="en-GB" w:eastAsia="en-GB"/>
        </w:rPr>
        <w:t xml:space="preserve">          Având în vedere:</w:t>
      </w:r>
      <w:r w:rsidRPr="0039232A">
        <w:rPr>
          <w:rFonts w:eastAsia="Times New Roman" w:cs="Times New Roman"/>
          <w:color w:val="000000"/>
          <w:sz w:val="24"/>
          <w:szCs w:val="24"/>
          <w:lang w:val="en-GB" w:eastAsia="en-GB"/>
        </w:rPr>
        <w:t xml:space="preserve"> </w:t>
      </w:r>
    </w:p>
    <w:p w:rsidR="009D30CB" w:rsidRPr="0039232A" w:rsidRDefault="00434529" w:rsidP="0039232A">
      <w:pPr>
        <w:pStyle w:val="ListParagraph"/>
        <w:numPr>
          <w:ilvl w:val="0"/>
          <w:numId w:val="7"/>
        </w:numPr>
        <w:spacing w:after="23" w:line="259" w:lineRule="auto"/>
        <w:ind w:left="1530" w:right="12"/>
        <w:rPr>
          <w:rFonts w:cs="Times New Roman"/>
          <w:sz w:val="24"/>
          <w:szCs w:val="24"/>
        </w:rPr>
      </w:pPr>
      <w:r w:rsidRPr="0039232A">
        <w:rPr>
          <w:rFonts w:cs="Times New Roman"/>
          <w:sz w:val="24"/>
          <w:szCs w:val="24"/>
        </w:rPr>
        <w:t>Adresa nr</w:t>
      </w:r>
      <w:r w:rsidR="00A3516C" w:rsidRPr="0039232A">
        <w:rPr>
          <w:rFonts w:cs="Times New Roman"/>
          <w:sz w:val="24"/>
          <w:szCs w:val="24"/>
        </w:rPr>
        <w:t>.</w:t>
      </w:r>
      <w:r w:rsidR="00384BCA">
        <w:rPr>
          <w:rFonts w:cs="Times New Roman"/>
          <w:sz w:val="24"/>
          <w:szCs w:val="24"/>
        </w:rPr>
        <w:t>5767/06.05.2026</w:t>
      </w:r>
      <w:r w:rsidRPr="0039232A">
        <w:rPr>
          <w:rFonts w:cs="Times New Roman"/>
          <w:sz w:val="24"/>
          <w:szCs w:val="24"/>
        </w:rPr>
        <w:t xml:space="preserve"> transmisă de Instituția Prefectului</w:t>
      </w:r>
      <w:r w:rsidR="00401F24" w:rsidRPr="0039232A">
        <w:rPr>
          <w:rFonts w:cs="Times New Roman"/>
          <w:sz w:val="24"/>
          <w:szCs w:val="24"/>
        </w:rPr>
        <w:t>- județul Tulcea și înregistrată de instituția noa</w:t>
      </w:r>
      <w:r w:rsidR="006034A8" w:rsidRPr="0039232A">
        <w:rPr>
          <w:rFonts w:cs="Times New Roman"/>
          <w:sz w:val="24"/>
          <w:szCs w:val="24"/>
        </w:rPr>
        <w:t xml:space="preserve">stră sub </w:t>
      </w:r>
      <w:r w:rsidR="00384BCA">
        <w:rPr>
          <w:rFonts w:cs="Times New Roman"/>
          <w:sz w:val="24"/>
          <w:szCs w:val="24"/>
        </w:rPr>
        <w:t>nr.2846/08.05.2026</w:t>
      </w:r>
      <w:r w:rsidR="00D60E4B" w:rsidRPr="0039232A">
        <w:rPr>
          <w:rFonts w:cs="Times New Roman"/>
          <w:sz w:val="24"/>
          <w:szCs w:val="24"/>
        </w:rPr>
        <w:t>;</w:t>
      </w:r>
    </w:p>
    <w:p w:rsidR="005147B7" w:rsidRPr="0039232A" w:rsidRDefault="00EB42D8" w:rsidP="0039232A">
      <w:pPr>
        <w:pStyle w:val="ListParagraph"/>
        <w:numPr>
          <w:ilvl w:val="0"/>
          <w:numId w:val="7"/>
        </w:numPr>
        <w:spacing w:after="23" w:line="259" w:lineRule="auto"/>
        <w:ind w:left="1530" w:right="12"/>
        <w:rPr>
          <w:rFonts w:cs="Times New Roman"/>
          <w:sz w:val="24"/>
          <w:szCs w:val="24"/>
        </w:rPr>
      </w:pPr>
      <w:r w:rsidRPr="0039232A">
        <w:rPr>
          <w:rFonts w:cs="Times New Roman"/>
          <w:sz w:val="24"/>
          <w:szCs w:val="24"/>
        </w:rPr>
        <w:t>referatul de aprobare al inițiatorului înregistrat cu nr</w:t>
      </w:r>
      <w:r w:rsidR="009D30CB" w:rsidRPr="0039232A">
        <w:rPr>
          <w:rFonts w:cs="Times New Roman"/>
          <w:sz w:val="24"/>
          <w:szCs w:val="24"/>
        </w:rPr>
        <w:t xml:space="preserve">. </w:t>
      </w:r>
      <w:r w:rsidR="00BA0281">
        <w:rPr>
          <w:rFonts w:cs="Times New Roman"/>
          <w:sz w:val="24"/>
          <w:szCs w:val="24"/>
        </w:rPr>
        <w:t>2955</w:t>
      </w:r>
      <w:r w:rsidR="00384BCA">
        <w:rPr>
          <w:rFonts w:cs="Times New Roman"/>
          <w:sz w:val="24"/>
          <w:szCs w:val="24"/>
        </w:rPr>
        <w:t>/13.05.2026</w:t>
      </w:r>
      <w:r w:rsidRPr="0039232A">
        <w:rPr>
          <w:rFonts w:cs="Times New Roman"/>
          <w:sz w:val="24"/>
          <w:szCs w:val="24"/>
        </w:rPr>
        <w:t>;</w:t>
      </w:r>
    </w:p>
    <w:p w:rsidR="00DC0E18" w:rsidRPr="0039232A" w:rsidRDefault="00F72C3A" w:rsidP="0039232A">
      <w:pPr>
        <w:pStyle w:val="ListParagraph"/>
        <w:numPr>
          <w:ilvl w:val="0"/>
          <w:numId w:val="7"/>
        </w:numPr>
        <w:spacing w:after="23" w:line="259" w:lineRule="auto"/>
        <w:ind w:left="1530" w:right="12"/>
        <w:rPr>
          <w:rFonts w:cs="Times New Roman"/>
          <w:sz w:val="24"/>
          <w:szCs w:val="24"/>
        </w:rPr>
      </w:pPr>
      <w:r w:rsidRPr="0039232A">
        <w:rPr>
          <w:rFonts w:cs="Times New Roman"/>
          <w:sz w:val="24"/>
          <w:szCs w:val="24"/>
        </w:rPr>
        <w:t xml:space="preserve">raportul </w:t>
      </w:r>
      <w:r w:rsidR="00DC0E18" w:rsidRPr="0039232A">
        <w:rPr>
          <w:rFonts w:cs="Times New Roman"/>
          <w:sz w:val="24"/>
          <w:szCs w:val="24"/>
        </w:rPr>
        <w:t xml:space="preserve">de specialitate </w:t>
      </w:r>
      <w:r w:rsidR="00D60E4B" w:rsidRPr="0039232A">
        <w:rPr>
          <w:rFonts w:cs="Times New Roman"/>
          <w:sz w:val="24"/>
          <w:szCs w:val="24"/>
        </w:rPr>
        <w:t>întocmit</w:t>
      </w:r>
      <w:r w:rsidR="00744210" w:rsidRPr="0039232A">
        <w:rPr>
          <w:rFonts w:cs="Times New Roman"/>
          <w:sz w:val="24"/>
          <w:szCs w:val="24"/>
        </w:rPr>
        <w:t xml:space="preserve"> de secretarul general</w:t>
      </w:r>
      <w:r w:rsidR="00D60E4B" w:rsidRPr="0039232A">
        <w:rPr>
          <w:rFonts w:cs="Times New Roman"/>
          <w:sz w:val="24"/>
          <w:szCs w:val="24"/>
        </w:rPr>
        <w:t xml:space="preserve"> înregistrat cu  </w:t>
      </w:r>
      <w:r w:rsidR="00DC0E18" w:rsidRPr="0039232A">
        <w:rPr>
          <w:rFonts w:cs="Times New Roman"/>
          <w:sz w:val="24"/>
          <w:szCs w:val="24"/>
        </w:rPr>
        <w:t xml:space="preserve">  nr.</w:t>
      </w:r>
      <w:r w:rsidR="00BA0281">
        <w:rPr>
          <w:rFonts w:cs="Times New Roman"/>
          <w:sz w:val="24"/>
          <w:szCs w:val="24"/>
        </w:rPr>
        <w:t>2954</w:t>
      </w:r>
      <w:r w:rsidR="00384BCA">
        <w:rPr>
          <w:rFonts w:cs="Times New Roman"/>
          <w:sz w:val="24"/>
          <w:szCs w:val="24"/>
        </w:rPr>
        <w:t>/13.05</w:t>
      </w:r>
      <w:r w:rsidR="00D60E4B" w:rsidRPr="0039232A">
        <w:rPr>
          <w:rFonts w:cs="Times New Roman"/>
          <w:sz w:val="24"/>
          <w:szCs w:val="24"/>
        </w:rPr>
        <w:t>.2025</w:t>
      </w:r>
    </w:p>
    <w:p w:rsidR="00D60E4B" w:rsidRPr="0039232A" w:rsidRDefault="00D60E4B" w:rsidP="0039232A">
      <w:pPr>
        <w:pStyle w:val="ListParagraph"/>
        <w:numPr>
          <w:ilvl w:val="0"/>
          <w:numId w:val="7"/>
        </w:numPr>
        <w:spacing w:after="23" w:line="259" w:lineRule="auto"/>
        <w:ind w:left="1530" w:right="12"/>
        <w:rPr>
          <w:rFonts w:cs="Times New Roman"/>
          <w:sz w:val="24"/>
          <w:szCs w:val="24"/>
        </w:rPr>
      </w:pPr>
      <w:r w:rsidRPr="0039232A">
        <w:rPr>
          <w:rFonts w:cs="Times New Roman"/>
          <w:sz w:val="24"/>
          <w:szCs w:val="24"/>
        </w:rPr>
        <w:t>raportul de avizare al comisiilor de specialitate al Consiliului Local al Comunei I.C. Brătianu</w:t>
      </w:r>
    </w:p>
    <w:p w:rsidR="001226BA" w:rsidRPr="0039232A" w:rsidRDefault="00F72C3A" w:rsidP="0039232A">
      <w:pPr>
        <w:pStyle w:val="ListParagraph"/>
        <w:spacing w:after="23" w:line="259" w:lineRule="auto"/>
        <w:ind w:left="757" w:right="12"/>
        <w:rPr>
          <w:rFonts w:cs="Times New Roman"/>
          <w:sz w:val="24"/>
          <w:szCs w:val="24"/>
        </w:rPr>
      </w:pPr>
      <w:r w:rsidRPr="0039232A">
        <w:rPr>
          <w:rFonts w:cs="Times New Roman"/>
          <w:sz w:val="24"/>
          <w:szCs w:val="24"/>
        </w:rPr>
        <w:t xml:space="preserve">În temeiul </w:t>
      </w:r>
      <w:r w:rsidR="00DB17A0" w:rsidRPr="0039232A">
        <w:rPr>
          <w:rFonts w:cs="Times New Roman"/>
          <w:sz w:val="24"/>
          <w:szCs w:val="24"/>
        </w:rPr>
        <w:t>art. 139</w:t>
      </w:r>
      <w:r w:rsidRPr="0039232A">
        <w:rPr>
          <w:rFonts w:cs="Times New Roman"/>
          <w:sz w:val="24"/>
          <w:szCs w:val="24"/>
        </w:rPr>
        <w:t xml:space="preserve"> </w:t>
      </w:r>
      <w:r w:rsidR="00EB42D8" w:rsidRPr="0039232A">
        <w:rPr>
          <w:rFonts w:cs="Times New Roman"/>
          <w:sz w:val="24"/>
          <w:szCs w:val="24"/>
        </w:rPr>
        <w:t xml:space="preserve"> alin. (1) </w:t>
      </w:r>
      <w:r w:rsidRPr="0039232A">
        <w:rPr>
          <w:rFonts w:cs="Times New Roman"/>
          <w:sz w:val="24"/>
          <w:szCs w:val="24"/>
        </w:rPr>
        <w:t>și art.196, alin</w:t>
      </w:r>
      <w:r w:rsidR="00EB42D8" w:rsidRPr="0039232A">
        <w:rPr>
          <w:rFonts w:cs="Times New Roman"/>
          <w:sz w:val="24"/>
          <w:szCs w:val="24"/>
        </w:rPr>
        <w:t>.</w:t>
      </w:r>
      <w:r w:rsidRPr="0039232A">
        <w:rPr>
          <w:rFonts w:cs="Times New Roman"/>
          <w:sz w:val="24"/>
          <w:szCs w:val="24"/>
        </w:rPr>
        <w:t>(1), lit.a</w:t>
      </w:r>
      <w:r w:rsidR="00EB42D8" w:rsidRPr="0039232A">
        <w:rPr>
          <w:rFonts w:cs="Times New Roman"/>
          <w:sz w:val="24"/>
          <w:szCs w:val="24"/>
        </w:rPr>
        <w:t>)</w:t>
      </w:r>
      <w:r w:rsidRPr="0039232A">
        <w:rPr>
          <w:rFonts w:cs="Times New Roman"/>
          <w:sz w:val="24"/>
          <w:szCs w:val="24"/>
        </w:rPr>
        <w:t xml:space="preserve"> din Ordonanța de Urgență nr. 57/2019 privind Codul Administrativ cu modificările și completările ulterioare; </w:t>
      </w:r>
    </w:p>
    <w:p w:rsidR="00870D4C" w:rsidRPr="0039232A" w:rsidRDefault="00870D4C" w:rsidP="0039232A">
      <w:pPr>
        <w:pStyle w:val="ListParagraph"/>
        <w:spacing w:after="23" w:line="259" w:lineRule="auto"/>
        <w:ind w:left="757" w:right="12"/>
        <w:rPr>
          <w:rFonts w:cs="Times New Roman"/>
          <w:b/>
          <w:sz w:val="24"/>
          <w:szCs w:val="24"/>
        </w:rPr>
      </w:pPr>
    </w:p>
    <w:p w:rsidR="005147B7" w:rsidRPr="0039232A" w:rsidRDefault="00F72C3A" w:rsidP="00C35BF2">
      <w:pPr>
        <w:pStyle w:val="ListParagraph"/>
        <w:spacing w:after="23" w:line="259" w:lineRule="auto"/>
        <w:ind w:left="757" w:right="12"/>
        <w:jc w:val="center"/>
        <w:rPr>
          <w:rFonts w:cs="Times New Roman"/>
          <w:b/>
          <w:sz w:val="24"/>
          <w:szCs w:val="24"/>
        </w:rPr>
      </w:pPr>
      <w:r w:rsidRPr="0039232A">
        <w:rPr>
          <w:rFonts w:cs="Times New Roman"/>
          <w:b/>
          <w:sz w:val="24"/>
          <w:szCs w:val="24"/>
        </w:rPr>
        <w:t>HOTĂRĂȘTE</w:t>
      </w:r>
      <w:r w:rsidR="00755F31" w:rsidRPr="0039232A">
        <w:rPr>
          <w:rFonts w:cs="Times New Roman"/>
          <w:b/>
          <w:sz w:val="24"/>
          <w:szCs w:val="24"/>
        </w:rPr>
        <w:t>:</w:t>
      </w:r>
    </w:p>
    <w:p w:rsidR="00C35BF2" w:rsidRDefault="00C35BF2" w:rsidP="003C16D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39232A" w:rsidRPr="0039232A" w:rsidRDefault="00203A46" w:rsidP="0039232A">
      <w:pPr>
        <w:pStyle w:val="NoSpacing"/>
        <w:ind w:firstLine="720"/>
        <w:rPr>
          <w:rFonts w:cs="Times New Roman"/>
          <w:b/>
          <w:sz w:val="24"/>
          <w:szCs w:val="24"/>
        </w:rPr>
      </w:pPr>
      <w:r w:rsidRPr="003923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2C3A" w:rsidRPr="0039232A">
        <w:rPr>
          <w:rFonts w:ascii="Times New Roman" w:hAnsi="Times New Roman" w:cs="Times New Roman"/>
          <w:b/>
          <w:sz w:val="24"/>
          <w:szCs w:val="24"/>
        </w:rPr>
        <w:t>Art. 1. Se</w:t>
      </w:r>
      <w:r w:rsidR="00434529" w:rsidRPr="003923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9232A">
        <w:rPr>
          <w:rFonts w:ascii="Times New Roman" w:hAnsi="Times New Roman" w:cs="Times New Roman"/>
          <w:b/>
          <w:sz w:val="24"/>
          <w:szCs w:val="24"/>
        </w:rPr>
        <w:t xml:space="preserve">revoca </w:t>
      </w:r>
      <w:r w:rsidR="00434529" w:rsidRPr="0039232A">
        <w:rPr>
          <w:rFonts w:ascii="Times New Roman" w:hAnsi="Times New Roman" w:cs="Times New Roman"/>
          <w:b/>
          <w:sz w:val="24"/>
          <w:szCs w:val="24"/>
        </w:rPr>
        <w:t xml:space="preserve"> H</w:t>
      </w:r>
      <w:r w:rsidR="00951DF5" w:rsidRPr="0039232A">
        <w:rPr>
          <w:rFonts w:ascii="Times New Roman" w:hAnsi="Times New Roman" w:cs="Times New Roman"/>
          <w:b/>
          <w:sz w:val="24"/>
          <w:szCs w:val="24"/>
        </w:rPr>
        <w:t xml:space="preserve">otărărea Consiliului </w:t>
      </w:r>
      <w:r w:rsidR="00384BCA">
        <w:rPr>
          <w:rFonts w:ascii="Times New Roman" w:hAnsi="Times New Roman" w:cs="Times New Roman"/>
          <w:b/>
          <w:sz w:val="24"/>
          <w:szCs w:val="24"/>
        </w:rPr>
        <w:t>Local nr.11/23.02.2026</w:t>
      </w:r>
      <w:r w:rsidR="004E7164" w:rsidRPr="003923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232A" w:rsidRPr="0039232A">
        <w:rPr>
          <w:rFonts w:ascii="Times New Roman" w:hAnsi="Times New Roman" w:cs="Times New Roman"/>
          <w:b/>
          <w:bCs/>
          <w:sz w:val="24"/>
          <w:szCs w:val="24"/>
          <w:lang w:val="ro-RO" w:eastAsia="ro-RO" w:bidi="ro-RO"/>
        </w:rPr>
        <w:t xml:space="preserve">privind </w:t>
      </w:r>
      <w:r w:rsidR="00384BCA">
        <w:rPr>
          <w:rFonts w:ascii="Times New Roman" w:hAnsi="Times New Roman" w:cs="Times New Roman"/>
          <w:b/>
          <w:bCs/>
          <w:sz w:val="24"/>
          <w:szCs w:val="24"/>
          <w:lang w:val="ro-RO" w:eastAsia="ro-RO" w:bidi="ro-RO"/>
        </w:rPr>
        <w:t xml:space="preserve"> completarea si modificarea inventarului bunurilor care apartin domeniului public al comunei</w:t>
      </w:r>
      <w:r w:rsidR="0039232A" w:rsidRPr="0039232A">
        <w:rPr>
          <w:rFonts w:ascii="Times New Roman" w:hAnsi="Times New Roman" w:cs="Times New Roman"/>
          <w:b/>
          <w:bCs/>
          <w:sz w:val="24"/>
          <w:szCs w:val="24"/>
          <w:lang w:val="ro-RO" w:eastAsia="ro-RO" w:bidi="ro-RO"/>
        </w:rPr>
        <w:t xml:space="preserve"> I.C Brătianu, județul Tulcea.                                           </w:t>
      </w:r>
      <w:r w:rsidR="0039232A" w:rsidRPr="0039232A">
        <w:rPr>
          <w:rFonts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52ECC" w:rsidRPr="0039232A" w:rsidRDefault="00951DF5" w:rsidP="0039232A">
      <w:pPr>
        <w:ind w:firstLine="720"/>
        <w:rPr>
          <w:rFonts w:cs="Times New Roman"/>
          <w:b/>
          <w:sz w:val="24"/>
          <w:szCs w:val="24"/>
        </w:rPr>
      </w:pPr>
      <w:r w:rsidRPr="0039232A">
        <w:rPr>
          <w:rFonts w:cs="Times New Roman"/>
          <w:b/>
          <w:sz w:val="24"/>
          <w:szCs w:val="24"/>
        </w:rPr>
        <w:t>Art.2</w:t>
      </w:r>
      <w:r w:rsidR="001226BA" w:rsidRPr="0039232A">
        <w:rPr>
          <w:rFonts w:cs="Times New Roman"/>
          <w:b/>
          <w:sz w:val="24"/>
          <w:szCs w:val="24"/>
        </w:rPr>
        <w:t xml:space="preserve">- </w:t>
      </w:r>
      <w:r w:rsidR="0082749E" w:rsidRPr="0039232A">
        <w:rPr>
          <w:rFonts w:cs="Times New Roman"/>
          <w:sz w:val="24"/>
          <w:szCs w:val="24"/>
        </w:rPr>
        <w:t>Prezenta hotărâre va fi comunicată primarului al U.A.T. Comuna I.C. Brătianu, Instituției Prefectului Județului Tulcea și va fi adusă la cunoștința p</w:t>
      </w:r>
      <w:r w:rsidR="009062EA" w:rsidRPr="0039232A">
        <w:rPr>
          <w:rFonts w:cs="Times New Roman"/>
          <w:sz w:val="24"/>
          <w:szCs w:val="24"/>
        </w:rPr>
        <w:t xml:space="preserve">ublică în condițiile legii prin </w:t>
      </w:r>
      <w:r w:rsidR="0082749E" w:rsidRPr="0039232A">
        <w:rPr>
          <w:rFonts w:cs="Times New Roman"/>
          <w:sz w:val="24"/>
          <w:szCs w:val="24"/>
        </w:rPr>
        <w:t>intermediul secretarului general al Comunei I.C. Brătianu, jud. Tulcea</w:t>
      </w:r>
      <w:r w:rsidR="00F72C3A" w:rsidRPr="0039232A">
        <w:rPr>
          <w:rFonts w:cs="Times New Roman"/>
          <w:sz w:val="24"/>
          <w:szCs w:val="24"/>
        </w:rPr>
        <w:t>.</w:t>
      </w:r>
    </w:p>
    <w:p w:rsidR="00652ECC" w:rsidRPr="0039232A" w:rsidRDefault="00652ECC" w:rsidP="0039232A">
      <w:pPr>
        <w:rPr>
          <w:rFonts w:cs="Times New Roman"/>
          <w:sz w:val="24"/>
          <w:szCs w:val="24"/>
        </w:rPr>
      </w:pPr>
    </w:p>
    <w:p w:rsidR="003C16D1" w:rsidRDefault="005B12DB" w:rsidP="003C16D1">
      <w:pPr>
        <w:pStyle w:val="Default"/>
        <w:jc w:val="both"/>
        <w:rPr>
          <w:rFonts w:ascii="Times New Roman" w:hAnsi="Times New Roman" w:cs="Times New Roman"/>
          <w:sz w:val="23"/>
          <w:szCs w:val="23"/>
          <w:lang w:val="ro-RO"/>
        </w:rPr>
      </w:pPr>
      <w:r w:rsidRPr="0039232A">
        <w:rPr>
          <w:rFonts w:cs="Times New Roman"/>
          <w:b/>
        </w:rPr>
        <w:t xml:space="preserve"> </w:t>
      </w:r>
      <w:r w:rsidR="003C16D1">
        <w:rPr>
          <w:rFonts w:ascii="Times New Roman" w:hAnsi="Times New Roman" w:cs="Times New Roman"/>
        </w:rPr>
        <w:t xml:space="preserve">Hotărârea a </w:t>
      </w:r>
      <w:r w:rsidR="000A6D81">
        <w:rPr>
          <w:rFonts w:ascii="Times New Roman" w:hAnsi="Times New Roman" w:cs="Times New Roman"/>
        </w:rPr>
        <w:t xml:space="preserve">fost adoptată  cu un număr de 9 voturi pentru, 0 voturi împotriva, 0 abțineri din totalul de 9 </w:t>
      </w:r>
      <w:r w:rsidR="003C16D1">
        <w:rPr>
          <w:rFonts w:ascii="Times New Roman" w:hAnsi="Times New Roman" w:cs="Times New Roman"/>
        </w:rPr>
        <w:t xml:space="preserve"> consilieri prezenți din cei 9 aleși în funcție.</w:t>
      </w:r>
    </w:p>
    <w:p w:rsidR="003C16D1" w:rsidRDefault="003C16D1" w:rsidP="003C16D1">
      <w:pPr>
        <w:pStyle w:val="Default"/>
        <w:rPr>
          <w:rFonts w:ascii="Times New Roman" w:hAnsi="Times New Roman" w:cs="Times New Roman"/>
          <w:sz w:val="23"/>
          <w:szCs w:val="23"/>
          <w:lang w:val="ro-RO"/>
        </w:rPr>
      </w:pPr>
    </w:p>
    <w:p w:rsidR="00C35BF2" w:rsidRDefault="00C35BF2" w:rsidP="0039232A">
      <w:pPr>
        <w:spacing w:line="276" w:lineRule="auto"/>
        <w:rPr>
          <w:rFonts w:cs="Times New Roman"/>
          <w:b/>
          <w:sz w:val="24"/>
          <w:szCs w:val="24"/>
        </w:rPr>
      </w:pPr>
    </w:p>
    <w:p w:rsidR="00C35BF2" w:rsidRPr="0039232A" w:rsidRDefault="00C35BF2" w:rsidP="0039232A">
      <w:pPr>
        <w:spacing w:line="276" w:lineRule="auto"/>
        <w:rPr>
          <w:rFonts w:cs="Times New Roman"/>
          <w:b/>
          <w:sz w:val="24"/>
          <w:szCs w:val="24"/>
        </w:rPr>
      </w:pPr>
    </w:p>
    <w:p w:rsidR="00652ECC" w:rsidRPr="0039232A" w:rsidRDefault="003C16D1" w:rsidP="0039232A">
      <w:pPr>
        <w:spacing w:line="276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PREȘEDINTE DE ȘEDINȚĂ</w:t>
      </w:r>
      <w:r w:rsidR="0039232A">
        <w:rPr>
          <w:rFonts w:cs="Times New Roman"/>
          <w:b/>
          <w:sz w:val="24"/>
          <w:szCs w:val="24"/>
        </w:rPr>
        <w:t xml:space="preserve">                            </w:t>
      </w:r>
      <w:r w:rsidR="00951DF5" w:rsidRPr="0039232A">
        <w:rPr>
          <w:rFonts w:cs="Times New Roman"/>
          <w:b/>
          <w:sz w:val="24"/>
          <w:szCs w:val="24"/>
        </w:rPr>
        <w:t xml:space="preserve"> </w:t>
      </w:r>
      <w:r w:rsidR="00652ECC" w:rsidRPr="0039232A">
        <w:rPr>
          <w:rFonts w:cs="Times New Roman"/>
          <w:b/>
          <w:sz w:val="24"/>
          <w:szCs w:val="24"/>
        </w:rPr>
        <w:t xml:space="preserve">                  </w:t>
      </w:r>
      <w:r>
        <w:rPr>
          <w:rFonts w:cs="Times New Roman"/>
          <w:b/>
          <w:sz w:val="24"/>
          <w:szCs w:val="24"/>
        </w:rPr>
        <w:t xml:space="preserve">                 </w:t>
      </w:r>
      <w:r w:rsidR="00434529" w:rsidRPr="0039232A">
        <w:rPr>
          <w:rFonts w:cs="Times New Roman"/>
          <w:b/>
          <w:sz w:val="24"/>
          <w:szCs w:val="24"/>
        </w:rPr>
        <w:t xml:space="preserve"> </w:t>
      </w:r>
      <w:r w:rsidR="00886019" w:rsidRPr="0039232A">
        <w:rPr>
          <w:rFonts w:cs="Times New Roman"/>
          <w:b/>
          <w:sz w:val="24"/>
          <w:szCs w:val="24"/>
        </w:rPr>
        <w:t>Avizat pentru legalita</w:t>
      </w:r>
      <w:r>
        <w:rPr>
          <w:rFonts w:cs="Times New Roman"/>
          <w:b/>
          <w:sz w:val="24"/>
          <w:szCs w:val="24"/>
        </w:rPr>
        <w:t>te Căpătan Doru Cătălin</w:t>
      </w:r>
      <w:r w:rsidR="005B12DB" w:rsidRPr="0039232A">
        <w:rPr>
          <w:rFonts w:cs="Times New Roman"/>
          <w:b/>
          <w:sz w:val="24"/>
          <w:szCs w:val="24"/>
        </w:rPr>
        <w:t xml:space="preserve">       </w:t>
      </w:r>
      <w:r w:rsidR="00EB42D8" w:rsidRPr="0039232A">
        <w:rPr>
          <w:rFonts w:cs="Times New Roman"/>
          <w:b/>
          <w:sz w:val="24"/>
          <w:szCs w:val="24"/>
        </w:rPr>
        <w:t xml:space="preserve">                   </w:t>
      </w:r>
      <w:r w:rsidR="00434529" w:rsidRPr="0039232A">
        <w:rPr>
          <w:rFonts w:cs="Times New Roman"/>
          <w:b/>
          <w:sz w:val="24"/>
          <w:szCs w:val="24"/>
        </w:rPr>
        <w:t xml:space="preserve">                      </w:t>
      </w:r>
      <w:r w:rsidR="00203A46" w:rsidRPr="0039232A">
        <w:rPr>
          <w:rFonts w:cs="Times New Roman"/>
          <w:b/>
          <w:sz w:val="24"/>
          <w:szCs w:val="24"/>
        </w:rPr>
        <w:t xml:space="preserve">           </w:t>
      </w:r>
      <w:r w:rsidR="00843A6F" w:rsidRPr="0039232A">
        <w:rPr>
          <w:rFonts w:cs="Times New Roman"/>
          <w:b/>
          <w:sz w:val="24"/>
          <w:szCs w:val="24"/>
        </w:rPr>
        <w:t xml:space="preserve">     </w:t>
      </w:r>
      <w:r w:rsidR="00434529" w:rsidRPr="0039232A">
        <w:rPr>
          <w:rFonts w:cs="Times New Roman"/>
          <w:b/>
          <w:sz w:val="24"/>
          <w:szCs w:val="24"/>
        </w:rPr>
        <w:t xml:space="preserve"> </w:t>
      </w:r>
      <w:r>
        <w:rPr>
          <w:rFonts w:cs="Times New Roman"/>
          <w:b/>
          <w:sz w:val="24"/>
          <w:szCs w:val="24"/>
        </w:rPr>
        <w:tab/>
        <w:t xml:space="preserve">         </w:t>
      </w:r>
      <w:r w:rsidR="0039232A">
        <w:rPr>
          <w:rFonts w:cs="Times New Roman"/>
          <w:b/>
          <w:sz w:val="24"/>
          <w:szCs w:val="24"/>
        </w:rPr>
        <w:t xml:space="preserve"> </w:t>
      </w:r>
      <w:r w:rsidR="000C07BB" w:rsidRPr="0039232A">
        <w:rPr>
          <w:rFonts w:cs="Times New Roman"/>
          <w:b/>
          <w:sz w:val="24"/>
          <w:szCs w:val="24"/>
        </w:rPr>
        <w:t xml:space="preserve"> </w:t>
      </w:r>
      <w:r w:rsidR="00652ECC" w:rsidRPr="0039232A">
        <w:rPr>
          <w:rFonts w:cs="Times New Roman"/>
          <w:b/>
          <w:sz w:val="24"/>
          <w:szCs w:val="24"/>
        </w:rPr>
        <w:t>Secretar general</w:t>
      </w:r>
      <w:r w:rsidR="00434529" w:rsidRPr="0039232A">
        <w:rPr>
          <w:rFonts w:cs="Times New Roman"/>
          <w:b/>
          <w:sz w:val="24"/>
          <w:szCs w:val="24"/>
        </w:rPr>
        <w:t xml:space="preserve"> </w:t>
      </w:r>
    </w:p>
    <w:p w:rsidR="00652ECC" w:rsidRPr="0039232A" w:rsidRDefault="00652ECC" w:rsidP="0039232A">
      <w:pPr>
        <w:rPr>
          <w:rFonts w:cs="Times New Roman"/>
          <w:b/>
          <w:sz w:val="24"/>
          <w:szCs w:val="24"/>
        </w:rPr>
      </w:pPr>
      <w:r w:rsidRPr="0039232A">
        <w:rPr>
          <w:rFonts w:cs="Times New Roman"/>
          <w:sz w:val="24"/>
          <w:szCs w:val="24"/>
        </w:rPr>
        <w:tab/>
      </w:r>
      <w:r w:rsidRPr="0039232A">
        <w:rPr>
          <w:rFonts w:cs="Times New Roman"/>
          <w:b/>
          <w:sz w:val="24"/>
          <w:szCs w:val="24"/>
        </w:rPr>
        <w:tab/>
      </w:r>
      <w:r w:rsidRPr="0039232A">
        <w:rPr>
          <w:rFonts w:cs="Times New Roman"/>
          <w:b/>
          <w:sz w:val="24"/>
          <w:szCs w:val="24"/>
        </w:rPr>
        <w:tab/>
      </w:r>
      <w:r w:rsidRPr="0039232A">
        <w:rPr>
          <w:rFonts w:cs="Times New Roman"/>
          <w:b/>
          <w:sz w:val="24"/>
          <w:szCs w:val="24"/>
        </w:rPr>
        <w:tab/>
      </w:r>
      <w:r w:rsidRPr="0039232A">
        <w:rPr>
          <w:rFonts w:cs="Times New Roman"/>
          <w:b/>
          <w:sz w:val="24"/>
          <w:szCs w:val="24"/>
        </w:rPr>
        <w:tab/>
      </w:r>
      <w:r w:rsidRPr="0039232A">
        <w:rPr>
          <w:rFonts w:cs="Times New Roman"/>
          <w:b/>
          <w:sz w:val="24"/>
          <w:szCs w:val="24"/>
        </w:rPr>
        <w:tab/>
      </w:r>
      <w:r w:rsidRPr="0039232A">
        <w:rPr>
          <w:rFonts w:cs="Times New Roman"/>
          <w:b/>
          <w:sz w:val="24"/>
          <w:szCs w:val="24"/>
        </w:rPr>
        <w:tab/>
        <w:t xml:space="preserve">                 </w:t>
      </w:r>
      <w:r w:rsidRPr="0039232A">
        <w:rPr>
          <w:rFonts w:cs="Times New Roman"/>
          <w:b/>
          <w:sz w:val="24"/>
          <w:szCs w:val="24"/>
        </w:rPr>
        <w:tab/>
      </w:r>
      <w:r w:rsidR="0039232A">
        <w:rPr>
          <w:rFonts w:cs="Times New Roman"/>
          <w:b/>
          <w:sz w:val="24"/>
          <w:szCs w:val="24"/>
        </w:rPr>
        <w:t xml:space="preserve">         </w:t>
      </w:r>
      <w:r w:rsidR="000C07BB" w:rsidRPr="0039232A">
        <w:rPr>
          <w:rFonts w:cs="Times New Roman"/>
          <w:b/>
          <w:sz w:val="24"/>
          <w:szCs w:val="24"/>
        </w:rPr>
        <w:t>Munteanu-Dănilă Milica</w:t>
      </w:r>
    </w:p>
    <w:p w:rsidR="00652ECC" w:rsidRPr="00755F31" w:rsidRDefault="00652ECC" w:rsidP="00755F31">
      <w:pPr>
        <w:jc w:val="both"/>
        <w:rPr>
          <w:rFonts w:cs="Times New Roman"/>
          <w:b/>
          <w:sz w:val="24"/>
          <w:szCs w:val="24"/>
        </w:rPr>
      </w:pPr>
    </w:p>
    <w:p w:rsidR="00870D4C" w:rsidRDefault="00870D4C" w:rsidP="00870D4C">
      <w:pPr>
        <w:rPr>
          <w:rFonts w:cs="Times New Roman"/>
          <w:b/>
          <w:sz w:val="24"/>
          <w:szCs w:val="24"/>
        </w:rPr>
      </w:pPr>
    </w:p>
    <w:p w:rsidR="00951DF5" w:rsidRDefault="00951DF5" w:rsidP="00870D4C">
      <w:pPr>
        <w:rPr>
          <w:rFonts w:cs="Times New Roman"/>
          <w:b/>
          <w:sz w:val="24"/>
          <w:szCs w:val="24"/>
        </w:rPr>
      </w:pPr>
    </w:p>
    <w:sectPr w:rsidR="00951DF5" w:rsidSect="00652ECC">
      <w:pgSz w:w="12240" w:h="15840"/>
      <w:pgMar w:top="1080" w:right="99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0CC2" w:rsidRDefault="006F0CC2" w:rsidP="00870D4C">
      <w:r>
        <w:separator/>
      </w:r>
    </w:p>
  </w:endnote>
  <w:endnote w:type="continuationSeparator" w:id="1">
    <w:p w:rsidR="006F0CC2" w:rsidRDefault="006F0CC2" w:rsidP="00870D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0CC2" w:rsidRDefault="006F0CC2" w:rsidP="00870D4C">
      <w:r>
        <w:separator/>
      </w:r>
    </w:p>
  </w:footnote>
  <w:footnote w:type="continuationSeparator" w:id="1">
    <w:p w:rsidR="006F0CC2" w:rsidRDefault="006F0CC2" w:rsidP="00870D4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271E4"/>
    <w:multiLevelType w:val="hybridMultilevel"/>
    <w:tmpl w:val="F13637EC"/>
    <w:lvl w:ilvl="0" w:tplc="934075AE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">
    <w:nsid w:val="15AD4878"/>
    <w:multiLevelType w:val="hybridMultilevel"/>
    <w:tmpl w:val="D980B012"/>
    <w:lvl w:ilvl="0" w:tplc="0409000B">
      <w:start w:val="1"/>
      <w:numFmt w:val="bullet"/>
      <w:lvlText w:val=""/>
      <w:lvlJc w:val="left"/>
      <w:pPr>
        <w:ind w:left="147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7" w:hanging="360"/>
      </w:pPr>
      <w:rPr>
        <w:rFonts w:ascii="Wingdings" w:hAnsi="Wingdings" w:hint="default"/>
      </w:rPr>
    </w:lvl>
  </w:abstractNum>
  <w:abstractNum w:abstractNumId="2">
    <w:nsid w:val="22473823"/>
    <w:multiLevelType w:val="hybridMultilevel"/>
    <w:tmpl w:val="4AB8F286"/>
    <w:lvl w:ilvl="0" w:tplc="0409000B">
      <w:start w:val="1"/>
      <w:numFmt w:val="bullet"/>
      <w:lvlText w:val=""/>
      <w:lvlJc w:val="left"/>
      <w:pPr>
        <w:ind w:left="75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3">
    <w:nsid w:val="267F012E"/>
    <w:multiLevelType w:val="hybridMultilevel"/>
    <w:tmpl w:val="EC484236"/>
    <w:lvl w:ilvl="0" w:tplc="04090001">
      <w:start w:val="1"/>
      <w:numFmt w:val="bullet"/>
      <w:lvlText w:val=""/>
      <w:lvlJc w:val="left"/>
      <w:pPr>
        <w:ind w:left="15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4" w:hanging="360"/>
      </w:pPr>
      <w:rPr>
        <w:rFonts w:ascii="Wingdings" w:hAnsi="Wingdings" w:hint="default"/>
      </w:rPr>
    </w:lvl>
  </w:abstractNum>
  <w:abstractNum w:abstractNumId="4">
    <w:nsid w:val="43EC039E"/>
    <w:multiLevelType w:val="hybridMultilevel"/>
    <w:tmpl w:val="F0E4FE5C"/>
    <w:lvl w:ilvl="0" w:tplc="CFF460A4">
      <w:start w:val="3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5">
    <w:nsid w:val="47A42EAA"/>
    <w:multiLevelType w:val="hybridMultilevel"/>
    <w:tmpl w:val="B0649A8A"/>
    <w:lvl w:ilvl="0" w:tplc="5BAC2EBE">
      <w:numFmt w:val="bullet"/>
      <w:lvlText w:val="-"/>
      <w:lvlJc w:val="left"/>
      <w:pPr>
        <w:ind w:left="11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6">
    <w:nsid w:val="4D503E28"/>
    <w:multiLevelType w:val="hybridMultilevel"/>
    <w:tmpl w:val="4C8E356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64B2166"/>
    <w:multiLevelType w:val="hybridMultilevel"/>
    <w:tmpl w:val="5B66BA6A"/>
    <w:lvl w:ilvl="0" w:tplc="700007D2">
      <w:start w:val="2"/>
      <w:numFmt w:val="bullet"/>
      <w:lvlText w:val="-"/>
      <w:lvlJc w:val="left"/>
      <w:pPr>
        <w:ind w:left="720" w:hanging="360"/>
      </w:pPr>
      <w:rPr>
        <w:rFonts w:ascii="Bookman Old Style" w:eastAsia="Calibri" w:hAnsi="Bookman Old Style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6"/>
  </w:num>
  <w:num w:numId="7">
    <w:abstractNumId w:val="2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52ECC"/>
    <w:rsid w:val="00006F19"/>
    <w:rsid w:val="00025D98"/>
    <w:rsid w:val="00040D51"/>
    <w:rsid w:val="00062A67"/>
    <w:rsid w:val="00071ACC"/>
    <w:rsid w:val="000761E1"/>
    <w:rsid w:val="000860E1"/>
    <w:rsid w:val="000A6D81"/>
    <w:rsid w:val="000B43BA"/>
    <w:rsid w:val="000B77DB"/>
    <w:rsid w:val="000C07BB"/>
    <w:rsid w:val="000C359B"/>
    <w:rsid w:val="000E695E"/>
    <w:rsid w:val="00113255"/>
    <w:rsid w:val="001226BA"/>
    <w:rsid w:val="001512DE"/>
    <w:rsid w:val="001566E8"/>
    <w:rsid w:val="001C1B9C"/>
    <w:rsid w:val="001F36EF"/>
    <w:rsid w:val="00203A46"/>
    <w:rsid w:val="00217C17"/>
    <w:rsid w:val="0027256D"/>
    <w:rsid w:val="00292244"/>
    <w:rsid w:val="002B6D14"/>
    <w:rsid w:val="002B7E3B"/>
    <w:rsid w:val="002C0118"/>
    <w:rsid w:val="002C4936"/>
    <w:rsid w:val="002D0017"/>
    <w:rsid w:val="002E1662"/>
    <w:rsid w:val="002F1E2B"/>
    <w:rsid w:val="00314D20"/>
    <w:rsid w:val="00315C89"/>
    <w:rsid w:val="00317205"/>
    <w:rsid w:val="00342001"/>
    <w:rsid w:val="00350A4E"/>
    <w:rsid w:val="0037089D"/>
    <w:rsid w:val="00380D71"/>
    <w:rsid w:val="00384BCA"/>
    <w:rsid w:val="0039028A"/>
    <w:rsid w:val="0039232A"/>
    <w:rsid w:val="00393ED7"/>
    <w:rsid w:val="003C16D1"/>
    <w:rsid w:val="003C1EFA"/>
    <w:rsid w:val="003F10FE"/>
    <w:rsid w:val="003F5F91"/>
    <w:rsid w:val="003F72BF"/>
    <w:rsid w:val="00401F24"/>
    <w:rsid w:val="004046BF"/>
    <w:rsid w:val="00420BD4"/>
    <w:rsid w:val="00421EA7"/>
    <w:rsid w:val="00424D48"/>
    <w:rsid w:val="00434529"/>
    <w:rsid w:val="0046551D"/>
    <w:rsid w:val="00496E94"/>
    <w:rsid w:val="004E7164"/>
    <w:rsid w:val="005147B7"/>
    <w:rsid w:val="00522595"/>
    <w:rsid w:val="00587C9A"/>
    <w:rsid w:val="005B12DB"/>
    <w:rsid w:val="005E6940"/>
    <w:rsid w:val="006034A8"/>
    <w:rsid w:val="006076AD"/>
    <w:rsid w:val="0063538F"/>
    <w:rsid w:val="00652ECC"/>
    <w:rsid w:val="00655176"/>
    <w:rsid w:val="006E1375"/>
    <w:rsid w:val="006F0CC2"/>
    <w:rsid w:val="00744210"/>
    <w:rsid w:val="00755F31"/>
    <w:rsid w:val="00792D78"/>
    <w:rsid w:val="007E2F4A"/>
    <w:rsid w:val="007E797B"/>
    <w:rsid w:val="007F5F30"/>
    <w:rsid w:val="0082683A"/>
    <w:rsid w:val="0082749E"/>
    <w:rsid w:val="00843A6F"/>
    <w:rsid w:val="00870D4C"/>
    <w:rsid w:val="0087488B"/>
    <w:rsid w:val="00886019"/>
    <w:rsid w:val="00886965"/>
    <w:rsid w:val="0088760E"/>
    <w:rsid w:val="008C2323"/>
    <w:rsid w:val="008D0D54"/>
    <w:rsid w:val="008E7A9A"/>
    <w:rsid w:val="008F00A8"/>
    <w:rsid w:val="008F0D19"/>
    <w:rsid w:val="008F79F7"/>
    <w:rsid w:val="009062EA"/>
    <w:rsid w:val="009377DD"/>
    <w:rsid w:val="0094163F"/>
    <w:rsid w:val="00951DF5"/>
    <w:rsid w:val="0097109D"/>
    <w:rsid w:val="009C0DA2"/>
    <w:rsid w:val="009D30CB"/>
    <w:rsid w:val="009F7B8A"/>
    <w:rsid w:val="00A011B4"/>
    <w:rsid w:val="00A3516C"/>
    <w:rsid w:val="00A41DCB"/>
    <w:rsid w:val="00A64C8C"/>
    <w:rsid w:val="00A65534"/>
    <w:rsid w:val="00A75687"/>
    <w:rsid w:val="00A926CF"/>
    <w:rsid w:val="00A94914"/>
    <w:rsid w:val="00AB306C"/>
    <w:rsid w:val="00AB4CB9"/>
    <w:rsid w:val="00AC34F5"/>
    <w:rsid w:val="00AD2B01"/>
    <w:rsid w:val="00AD2D61"/>
    <w:rsid w:val="00B2432B"/>
    <w:rsid w:val="00B4600D"/>
    <w:rsid w:val="00B53E3C"/>
    <w:rsid w:val="00B66976"/>
    <w:rsid w:val="00B66DB5"/>
    <w:rsid w:val="00BA0281"/>
    <w:rsid w:val="00BB3697"/>
    <w:rsid w:val="00BE7969"/>
    <w:rsid w:val="00C05104"/>
    <w:rsid w:val="00C15226"/>
    <w:rsid w:val="00C35BF2"/>
    <w:rsid w:val="00C3694B"/>
    <w:rsid w:val="00C874F5"/>
    <w:rsid w:val="00C94BCC"/>
    <w:rsid w:val="00D2081A"/>
    <w:rsid w:val="00D238F0"/>
    <w:rsid w:val="00D54016"/>
    <w:rsid w:val="00D56420"/>
    <w:rsid w:val="00D60E4B"/>
    <w:rsid w:val="00D80594"/>
    <w:rsid w:val="00D971C5"/>
    <w:rsid w:val="00DB17A0"/>
    <w:rsid w:val="00DB7594"/>
    <w:rsid w:val="00DC0E18"/>
    <w:rsid w:val="00DC4CD6"/>
    <w:rsid w:val="00E07905"/>
    <w:rsid w:val="00E362B1"/>
    <w:rsid w:val="00E52E6E"/>
    <w:rsid w:val="00E906D8"/>
    <w:rsid w:val="00EB42D8"/>
    <w:rsid w:val="00EC52F0"/>
    <w:rsid w:val="00F0258C"/>
    <w:rsid w:val="00F0431F"/>
    <w:rsid w:val="00F2239B"/>
    <w:rsid w:val="00F345EA"/>
    <w:rsid w:val="00F419D8"/>
    <w:rsid w:val="00F52F14"/>
    <w:rsid w:val="00F535E3"/>
    <w:rsid w:val="00F71892"/>
    <w:rsid w:val="00F72C3A"/>
    <w:rsid w:val="00F73B7F"/>
    <w:rsid w:val="00F845CD"/>
    <w:rsid w:val="00F86A05"/>
    <w:rsid w:val="00F86EFC"/>
    <w:rsid w:val="00F951ED"/>
    <w:rsid w:val="00FB0DB1"/>
    <w:rsid w:val="00FB21BD"/>
    <w:rsid w:val="00FE00D5"/>
    <w:rsid w:val="00FE3E21"/>
    <w:rsid w:val="00FE5C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2ECC"/>
    <w:pPr>
      <w:spacing w:after="0" w:line="240" w:lineRule="auto"/>
    </w:pPr>
    <w:rPr>
      <w:rFonts w:ascii="Times New Roman" w:hAnsi="Times New Roman"/>
      <w:sz w:val="20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52ECC"/>
    <w:rPr>
      <w:color w:val="0000FF" w:themeColor="hyperlink"/>
      <w:u w:val="single"/>
    </w:rPr>
  </w:style>
  <w:style w:type="character" w:customStyle="1" w:styleId="Bodytext2">
    <w:name w:val="Body text (2)_"/>
    <w:basedOn w:val="DefaultParagraphFont"/>
    <w:link w:val="Bodytext20"/>
    <w:rsid w:val="00652ECC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652ECC"/>
    <w:pPr>
      <w:widowControl w:val="0"/>
      <w:shd w:val="clear" w:color="auto" w:fill="FFFFFF"/>
      <w:spacing w:after="420" w:line="213" w:lineRule="exact"/>
    </w:pPr>
    <w:rPr>
      <w:rFonts w:eastAsia="Times New Roman" w:cs="Times New Roman"/>
      <w:sz w:val="19"/>
      <w:szCs w:val="19"/>
      <w:lang w:val="en-US"/>
    </w:rPr>
  </w:style>
  <w:style w:type="character" w:customStyle="1" w:styleId="Bodytext5">
    <w:name w:val="Body text (5)_"/>
    <w:basedOn w:val="DefaultParagraphFont"/>
    <w:link w:val="Bodytext50"/>
    <w:rsid w:val="00652ECC"/>
    <w:rPr>
      <w:rFonts w:ascii="Arial" w:eastAsia="Arial" w:hAnsi="Arial" w:cs="Arial"/>
      <w:sz w:val="26"/>
      <w:szCs w:val="26"/>
      <w:shd w:val="clear" w:color="auto" w:fill="FFFFFF"/>
    </w:rPr>
  </w:style>
  <w:style w:type="paragraph" w:customStyle="1" w:styleId="Bodytext50">
    <w:name w:val="Body text (5)"/>
    <w:basedOn w:val="Normal"/>
    <w:link w:val="Bodytext5"/>
    <w:rsid w:val="00652ECC"/>
    <w:pPr>
      <w:widowControl w:val="0"/>
      <w:shd w:val="clear" w:color="auto" w:fill="FFFFFF"/>
      <w:spacing w:before="720" w:line="301" w:lineRule="exact"/>
      <w:ind w:firstLine="743"/>
      <w:jc w:val="both"/>
    </w:pPr>
    <w:rPr>
      <w:rFonts w:ascii="Arial" w:eastAsia="Arial" w:hAnsi="Arial" w:cs="Arial"/>
      <w:sz w:val="26"/>
      <w:szCs w:val="26"/>
      <w:lang w:val="en-US"/>
    </w:rPr>
  </w:style>
  <w:style w:type="paragraph" w:styleId="ListParagraph">
    <w:name w:val="List Paragraph"/>
    <w:aliases w:val="Normal bullet 2,Header bold,bullets,Arial"/>
    <w:basedOn w:val="Normal"/>
    <w:link w:val="ListParagraphChar"/>
    <w:uiPriority w:val="34"/>
    <w:qFormat/>
    <w:rsid w:val="00652ECC"/>
    <w:pPr>
      <w:ind w:left="720"/>
      <w:contextualSpacing/>
    </w:pPr>
  </w:style>
  <w:style w:type="character" w:customStyle="1" w:styleId="ListParagraphChar">
    <w:name w:val="List Paragraph Char"/>
    <w:aliases w:val="Normal bullet 2 Char,Header bold Char,bullets Char,Arial Char"/>
    <w:link w:val="ListParagraph"/>
    <w:uiPriority w:val="34"/>
    <w:rsid w:val="00652ECC"/>
    <w:rPr>
      <w:rFonts w:ascii="Times New Roman" w:hAnsi="Times New Roman"/>
      <w:sz w:val="20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2E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2ECC"/>
    <w:rPr>
      <w:rFonts w:ascii="Tahoma" w:hAnsi="Tahoma" w:cs="Tahoma"/>
      <w:sz w:val="16"/>
      <w:szCs w:val="16"/>
      <w:lang w:val="ro-RO"/>
    </w:rPr>
  </w:style>
  <w:style w:type="character" w:styleId="PlaceholderText">
    <w:name w:val="Placeholder Text"/>
    <w:basedOn w:val="DefaultParagraphFont"/>
    <w:uiPriority w:val="99"/>
    <w:semiHidden/>
    <w:rsid w:val="00DC4CD6"/>
    <w:rPr>
      <w:color w:val="808080"/>
    </w:rPr>
  </w:style>
  <w:style w:type="character" w:customStyle="1" w:styleId="labelcontent">
    <w:name w:val="labelcontent"/>
    <w:basedOn w:val="DefaultParagraphFont"/>
    <w:rsid w:val="00AD2D61"/>
  </w:style>
  <w:style w:type="paragraph" w:styleId="NoSpacing">
    <w:name w:val="No Spacing"/>
    <w:uiPriority w:val="1"/>
    <w:qFormat/>
    <w:rsid w:val="00EB42D8"/>
    <w:pPr>
      <w:spacing w:after="0" w:line="240" w:lineRule="auto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semiHidden/>
    <w:unhideWhenUsed/>
    <w:rsid w:val="00870D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70D4C"/>
    <w:rPr>
      <w:rFonts w:ascii="Times New Roman" w:hAnsi="Times New Roman"/>
      <w:sz w:val="20"/>
      <w:szCs w:val="20"/>
      <w:lang w:val="ro-RO"/>
    </w:rPr>
  </w:style>
  <w:style w:type="paragraph" w:styleId="Footer">
    <w:name w:val="footer"/>
    <w:basedOn w:val="Normal"/>
    <w:link w:val="FooterChar"/>
    <w:uiPriority w:val="99"/>
    <w:semiHidden/>
    <w:unhideWhenUsed/>
    <w:rsid w:val="00870D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70D4C"/>
    <w:rPr>
      <w:rFonts w:ascii="Times New Roman" w:hAnsi="Times New Roman"/>
      <w:sz w:val="20"/>
      <w:szCs w:val="20"/>
      <w:lang w:val="ro-RO"/>
    </w:rPr>
  </w:style>
  <w:style w:type="paragraph" w:customStyle="1" w:styleId="Default">
    <w:name w:val="Default"/>
    <w:rsid w:val="003C16D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4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icbratianu.ro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http://t0.gstatic.com/images?q=tbn:ANd9GcQok3ZTV9qq8zAaTZ4IKbad5NOAfugBDfn7QNJUF3c_QxGT2hRd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http://t1.gstatic.com/images?q=tbn:ANd9GcTF1-ntXaAuGLtptzw_wiakE2cpPST9CfMXHWdVKVhOjkaFv4B5L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1081</Words>
  <Characters>6165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lenovo1icb@outlook.com</dc:creator>
  <cp:lastModifiedBy>Taxe si Impozite</cp:lastModifiedBy>
  <cp:revision>7</cp:revision>
  <cp:lastPrinted>2026-05-22T05:39:00Z</cp:lastPrinted>
  <dcterms:created xsi:type="dcterms:W3CDTF">2026-05-13T11:34:00Z</dcterms:created>
  <dcterms:modified xsi:type="dcterms:W3CDTF">2026-05-25T08:07:00Z</dcterms:modified>
</cp:coreProperties>
</file>