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B3A" w:rsidRPr="001B2ED9" w:rsidRDefault="00B03B3A" w:rsidP="00B03B3A">
      <w:pPr>
        <w:rPr>
          <w:rFonts w:asciiTheme="minorHAnsi" w:hAnsiTheme="minorHAnsi"/>
          <w:lang w:val="ro-RO"/>
        </w:rPr>
      </w:pPr>
    </w:p>
    <w:p w:rsidR="00B03B3A" w:rsidRPr="001B2ED9" w:rsidRDefault="003C1614" w:rsidP="00B03B3A">
      <w:pPr>
        <w:rPr>
          <w:rFonts w:asciiTheme="minorHAnsi" w:hAnsiTheme="minorHAnsi"/>
          <w:lang w:val="ro-RO"/>
        </w:rPr>
      </w:pPr>
      <w:r w:rsidRPr="003C1614">
        <w:rPr>
          <w:rFonts w:asciiTheme="minorHAnsi" w:hAnsiTheme="minorHAnsi"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08pt;margin-top:7.05pt;width:234pt;height:108pt;z-index:251660288" stroked="f">
            <v:textbox style="mso-next-textbox:#_x0000_s1032">
              <w:txbxContent>
                <w:p w:rsidR="00B03B3A" w:rsidRDefault="00B03B3A" w:rsidP="00B03B3A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ROM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  <w:t>ÂNIA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  <w:t>UNITATEA ADMINISTRATIV TERITORIALĂ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COMUNA I.C. BRĂTIANU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 xml:space="preserve">STR. PRINCIPALĂ, NR. </w:t>
                  </w:r>
                  <w:r w:rsidR="00036F4C"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34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JUDEŢUL TULCEA, COD POŞTAL 827100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TEL: 0240</w:t>
                  </w:r>
                  <w:r w:rsidR="00036F4C"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.</w:t>
                  </w: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573.134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www.icbratianu.ro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e-mail: primaria</w:t>
                  </w:r>
                  <w:r w:rsidR="006A2734">
                    <w:rPr>
                      <w:b/>
                      <w:sz w:val="20"/>
                      <w:szCs w:val="20"/>
                      <w:lang w:val="ro-RO"/>
                    </w:rPr>
                    <w:t>@</w:t>
                  </w:r>
                  <w:r>
                    <w:rPr>
                      <w:b/>
                      <w:sz w:val="20"/>
                      <w:szCs w:val="20"/>
                      <w:lang w:val="ro-RO"/>
                    </w:rPr>
                    <w:t>icbratianu</w:t>
                  </w:r>
                  <w:r w:rsidR="006A2734">
                    <w:rPr>
                      <w:b/>
                      <w:sz w:val="20"/>
                      <w:szCs w:val="20"/>
                    </w:rPr>
                    <w:t>.</w:t>
                  </w:r>
                  <w:proofErr w:type="spellStart"/>
                  <w:r w:rsidR="006A2734">
                    <w:rPr>
                      <w:b/>
                      <w:sz w:val="20"/>
                      <w:szCs w:val="20"/>
                    </w:rPr>
                    <w:t>ro</w:t>
                  </w:r>
                  <w:proofErr w:type="spellEnd"/>
                </w:p>
              </w:txbxContent>
            </v:textbox>
          </v:shape>
        </w:pict>
      </w:r>
      <w:r w:rsidRPr="003C1614">
        <w:rPr>
          <w:rFonts w:asciiTheme="minorHAnsi" w:hAnsiTheme="minorHAnsi"/>
          <w:lang w:val="ro-RO"/>
        </w:rPr>
        <w:pict>
          <v:line id="_x0000_s1033" style="position:absolute;z-index:251661312" from="0,115.05pt" to="450pt,115.05pt" strokeweight="4.5pt">
            <v:stroke linestyle="thinThick"/>
          </v:line>
        </w:pict>
      </w:r>
      <w:r w:rsidRPr="003C1614">
        <w:rPr>
          <w:rFonts w:asciiTheme="minorHAnsi" w:hAnsiTheme="minorHAnsi"/>
          <w:lang w:val="ro-RO"/>
        </w:rPr>
        <w:pict>
          <v:shape id="_x0000_s1034" type="#_x0000_t202" style="position:absolute;margin-left:0;margin-top:34.05pt;width:106pt;height:77.6pt;z-index:251662336;mso-wrap-style:none" stroked="f">
            <v:textbox style="mso-next-textbox:#_x0000_s1034;mso-fit-shape-to-text:t">
              <w:txbxContent>
                <w:p w:rsidR="00B03B3A" w:rsidRDefault="00B03B3A" w:rsidP="00B03B3A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1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r:link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3C1614">
        <w:rPr>
          <w:rFonts w:asciiTheme="minorHAnsi" w:hAnsiTheme="minorHAnsi"/>
          <w:lang w:val="ro-RO"/>
        </w:rPr>
      </w:r>
      <w:r>
        <w:rPr>
          <w:rFonts w:asciiTheme="minorHAnsi" w:hAnsiTheme="minorHAnsi"/>
          <w:lang w:val="ro-RO"/>
        </w:rPr>
        <w:pict>
          <v:group id="_x0000_s1029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527;top:3465;width:6545;height:1833" o:preferrelative="f">
              <v:fill o:detectmouseclick="t"/>
              <v:path o:extrusionok="t" o:connecttype="none"/>
            </v:shape>
            <v:shape id="_x0000_s1031" type="#_x0000_t202" style="position:absolute;left:7502;top:3989;width:1570;height:1178" stroked="f">
              <v:textbox style="mso-next-textbox:#_x0000_s1031">
                <w:txbxContent>
                  <w:p w:rsidR="00B03B3A" w:rsidRDefault="00B03B3A" w:rsidP="00B03B3A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2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 r:link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B2ED9" w:rsidRPr="001B2ED9" w:rsidRDefault="001B2ED9" w:rsidP="001B2ED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ro-RO"/>
        </w:rPr>
      </w:pPr>
      <w:r w:rsidRPr="001B2ED9">
        <w:rPr>
          <w:rFonts w:ascii="Bookman Old Style" w:eastAsiaTheme="minorHAnsi" w:hAnsi="Bookman Old Style" w:cstheme="minorBidi"/>
          <w:i/>
          <w:lang w:val="ro-RO"/>
        </w:rPr>
        <w:t>PRIMAR</w:t>
      </w:r>
    </w:p>
    <w:p w:rsidR="001B2ED9" w:rsidRPr="001B2ED9" w:rsidRDefault="001B2ED9" w:rsidP="001B2ED9">
      <w:pPr>
        <w:jc w:val="center"/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</w:pPr>
      <w:r w:rsidRPr="001B2ED9"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  <w:t>DISPOZITIA nr.</w:t>
      </w:r>
      <w:r w:rsidR="00A92418"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  <w:t>80</w:t>
      </w:r>
    </w:p>
    <w:p w:rsidR="001B2ED9" w:rsidRDefault="00A92418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  <w:r>
        <w:rPr>
          <w:rFonts w:ascii="Bookman Old Style" w:eastAsiaTheme="minorHAnsi" w:hAnsi="Bookman Old Style" w:cstheme="minorBidi"/>
          <w:b/>
          <w:lang w:val="ro-RO"/>
        </w:rPr>
        <w:t>din 28</w:t>
      </w:r>
      <w:r w:rsidR="00BC0E65">
        <w:rPr>
          <w:rFonts w:ascii="Bookman Old Style" w:eastAsiaTheme="minorHAnsi" w:hAnsi="Bookman Old Style" w:cstheme="minorBidi"/>
          <w:b/>
          <w:lang w:val="ro-RO"/>
        </w:rPr>
        <w:t>.09</w:t>
      </w:r>
      <w:r w:rsidR="001B2ED9" w:rsidRPr="001B2ED9">
        <w:rPr>
          <w:rFonts w:ascii="Bookman Old Style" w:eastAsiaTheme="minorHAnsi" w:hAnsi="Bookman Old Style" w:cstheme="minorBidi"/>
          <w:b/>
          <w:lang w:val="ro-RO"/>
        </w:rPr>
        <w:t>.2026</w:t>
      </w:r>
    </w:p>
    <w:p w:rsidR="006A75A8" w:rsidRPr="001B2ED9" w:rsidRDefault="006A75A8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</w:p>
    <w:p w:rsidR="001B2ED9" w:rsidRPr="001B2ED9" w:rsidRDefault="001B2ED9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privind convocarea  sedintei </w:t>
      </w:r>
      <w:r w:rsidR="001013DB">
        <w:rPr>
          <w:rFonts w:ascii="Bookman Old Style" w:eastAsiaTheme="minorHAnsi" w:hAnsi="Bookman Old Style" w:cstheme="minorBidi"/>
          <w:b/>
          <w:lang w:val="ro-RO"/>
        </w:rPr>
        <w:t>extra</w:t>
      </w:r>
      <w:r w:rsidR="00A92418">
        <w:rPr>
          <w:rFonts w:ascii="Bookman Old Style" w:eastAsiaTheme="minorHAnsi" w:hAnsi="Bookman Old Style" w:cstheme="minorBidi"/>
          <w:b/>
          <w:lang w:val="ro-RO"/>
        </w:rPr>
        <w:t>ordinara de îndată</w:t>
      </w: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  a Consiliului </w:t>
      </w:r>
      <w:r>
        <w:rPr>
          <w:rFonts w:ascii="Bookman Old Style" w:eastAsiaTheme="minorHAnsi" w:hAnsi="Bookman Old Style" w:cstheme="minorBidi"/>
          <w:b/>
          <w:lang w:val="ro-RO"/>
        </w:rPr>
        <w:t>L</w:t>
      </w: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ocal al comunei I.C. Brãtianu pentru data de </w:t>
      </w:r>
      <w:r w:rsidR="00A92418">
        <w:rPr>
          <w:rFonts w:ascii="Bookman Old Style" w:eastAsiaTheme="minorHAnsi" w:hAnsi="Bookman Old Style" w:cstheme="minorBidi"/>
          <w:b/>
          <w:lang w:val="ro-RO"/>
        </w:rPr>
        <w:t>29</w:t>
      </w:r>
      <w:r w:rsidRPr="001B2ED9">
        <w:rPr>
          <w:rFonts w:ascii="Bookman Old Style" w:eastAsiaTheme="minorHAnsi" w:hAnsi="Bookman Old Style" w:cstheme="minorBidi"/>
          <w:b/>
          <w:lang w:val="ro-RO"/>
        </w:rPr>
        <w:t>.0</w:t>
      </w:r>
      <w:r>
        <w:rPr>
          <w:rFonts w:ascii="Bookman Old Style" w:eastAsiaTheme="minorHAnsi" w:hAnsi="Bookman Old Style" w:cstheme="minorBidi"/>
          <w:b/>
          <w:lang w:val="ro-RO"/>
        </w:rPr>
        <w:t>9</w:t>
      </w:r>
      <w:r w:rsidR="00A92418">
        <w:rPr>
          <w:rFonts w:ascii="Bookman Old Style" w:eastAsiaTheme="minorHAnsi" w:hAnsi="Bookman Old Style" w:cstheme="minorBidi"/>
          <w:b/>
          <w:lang w:val="ro-RO"/>
        </w:rPr>
        <w:t>.2026, orele 12</w:t>
      </w:r>
      <w:r>
        <w:rPr>
          <w:rFonts w:ascii="Bookman Old Style" w:eastAsiaTheme="minorHAnsi" w:hAnsi="Bookman Old Style" w:cstheme="minorBidi"/>
          <w:b/>
          <w:lang w:val="ro-RO"/>
        </w:rPr>
        <w:t>:</w:t>
      </w:r>
      <w:r w:rsidRPr="001B2ED9">
        <w:rPr>
          <w:rFonts w:ascii="Bookman Old Style" w:eastAsiaTheme="minorHAnsi" w:hAnsi="Bookman Old Style" w:cstheme="minorBidi"/>
          <w:b/>
          <w:lang w:val="ro-RO"/>
        </w:rPr>
        <w:t>00</w:t>
      </w:r>
    </w:p>
    <w:p w:rsidR="001B2ED9" w:rsidRPr="001B2ED9" w:rsidRDefault="001B2ED9" w:rsidP="001B2ED9">
      <w:pPr>
        <w:rPr>
          <w:rFonts w:ascii="Bookman Old Style" w:eastAsiaTheme="minorHAnsi" w:hAnsi="Bookman Old Style"/>
          <w:b/>
          <w:i/>
          <w:lang w:val="ro-RO"/>
        </w:rPr>
      </w:pPr>
    </w:p>
    <w:p w:rsidR="001B2ED9" w:rsidRPr="001B2ED9" w:rsidRDefault="001B2ED9" w:rsidP="001B2ED9">
      <w:pPr>
        <w:rPr>
          <w:rFonts w:ascii="Bookman Old Style" w:eastAsiaTheme="minorHAnsi" w:hAnsi="Bookman Old Style"/>
          <w:b/>
          <w:i/>
          <w:lang w:val="ro-RO"/>
        </w:rPr>
      </w:pPr>
      <w:r w:rsidRPr="001B2ED9">
        <w:rPr>
          <w:rFonts w:ascii="Bookman Old Style" w:eastAsiaTheme="minorHAnsi" w:hAnsi="Bookman Old Style"/>
          <w:b/>
          <w:i/>
          <w:lang w:val="ro-RO"/>
        </w:rPr>
        <w:t>Dl. Pu</w:t>
      </w:r>
      <w:r w:rsidRPr="001B2ED9">
        <w:rPr>
          <w:rFonts w:eastAsiaTheme="minorHAnsi"/>
          <w:b/>
          <w:i/>
          <w:lang w:val="ro-RO"/>
        </w:rPr>
        <w:t>șcașu Dănuț</w:t>
      </w:r>
      <w:r w:rsidR="00BC0E65">
        <w:rPr>
          <w:rFonts w:eastAsiaTheme="minorHAnsi"/>
          <w:b/>
          <w:i/>
          <w:lang w:val="ro-RO"/>
        </w:rPr>
        <w:t xml:space="preserve"> </w:t>
      </w:r>
      <w:r w:rsidRPr="001B2ED9">
        <w:rPr>
          <w:rFonts w:ascii="Bookman Old Style" w:eastAsiaTheme="minorHAnsi" w:hAnsi="Bookman Old Style"/>
          <w:b/>
          <w:i/>
          <w:lang w:val="ro-RO"/>
        </w:rPr>
        <w:t xml:space="preserve">primarul comunei I.C. Brătianu, </w:t>
      </w:r>
    </w:p>
    <w:p w:rsidR="001B2ED9" w:rsidRPr="001B2ED9" w:rsidRDefault="001B2ED9" w:rsidP="001B2ED9">
      <w:pPr>
        <w:jc w:val="both"/>
        <w:rPr>
          <w:rFonts w:eastAsiaTheme="minorHAnsi"/>
          <w:lang w:val="ro-RO"/>
        </w:rPr>
      </w:pPr>
    </w:p>
    <w:p w:rsidR="001B2ED9" w:rsidRPr="001B2ED9" w:rsidRDefault="001B2ED9" w:rsidP="006A75A8">
      <w:pPr>
        <w:rPr>
          <w:rFonts w:eastAsiaTheme="minorHAnsi"/>
          <w:lang w:val="ro-RO"/>
        </w:rPr>
      </w:pPr>
      <w:r w:rsidRPr="006A75A8">
        <w:rPr>
          <w:rFonts w:eastAsiaTheme="minorHAnsi"/>
          <w:b/>
          <w:bCs/>
          <w:lang w:val="ro-RO"/>
        </w:rPr>
        <w:t>Î</w:t>
      </w:r>
      <w:r w:rsidRPr="001B2ED9">
        <w:rPr>
          <w:rFonts w:eastAsiaTheme="minorHAnsi"/>
          <w:b/>
          <w:bCs/>
          <w:lang w:val="ro-RO"/>
        </w:rPr>
        <w:t>n conformitate</w:t>
      </w:r>
      <w:r w:rsidRPr="001B2ED9">
        <w:rPr>
          <w:rFonts w:eastAsiaTheme="minorHAnsi"/>
          <w:lang w:val="ro-RO"/>
        </w:rPr>
        <w:t xml:space="preserve"> cu prevederile art.133, art.134 și art.135 alin.(1) din O.U.G. </w:t>
      </w:r>
      <w:r>
        <w:rPr>
          <w:rFonts w:eastAsiaTheme="minorHAnsi"/>
          <w:lang w:val="ro-RO"/>
        </w:rPr>
        <w:t xml:space="preserve">nr. </w:t>
      </w:r>
      <w:r w:rsidRPr="001B2ED9">
        <w:rPr>
          <w:rFonts w:eastAsiaTheme="minorHAnsi"/>
          <w:lang w:val="ro-RO"/>
        </w:rPr>
        <w:t>57/2019                  privind Codul administrativ</w:t>
      </w:r>
      <w:r>
        <w:rPr>
          <w:rFonts w:eastAsiaTheme="minorHAnsi"/>
          <w:lang w:val="ro-RO"/>
        </w:rPr>
        <w:t>ț, cu modificările și completările ulterioare</w:t>
      </w:r>
      <w:r w:rsidR="00BC0E65">
        <w:rPr>
          <w:rFonts w:eastAsiaTheme="minorHAnsi"/>
          <w:lang w:val="ro-RO"/>
        </w:rPr>
        <w:t xml:space="preserve">                                                                      </w:t>
      </w:r>
      <w:r w:rsidRPr="006A75A8">
        <w:rPr>
          <w:rFonts w:eastAsiaTheme="minorHAnsi"/>
          <w:b/>
          <w:bCs/>
          <w:lang w:val="ro-RO"/>
        </w:rPr>
        <w:t>Î</w:t>
      </w:r>
      <w:r w:rsidRPr="001B2ED9">
        <w:rPr>
          <w:rFonts w:eastAsiaTheme="minorHAnsi"/>
          <w:b/>
          <w:bCs/>
          <w:lang w:val="ro-RO"/>
        </w:rPr>
        <w:t>n temeiul</w:t>
      </w:r>
      <w:r w:rsidRPr="001B2ED9">
        <w:rPr>
          <w:rFonts w:eastAsiaTheme="minorHAnsi"/>
          <w:lang w:val="ro-RO"/>
        </w:rPr>
        <w:t xml:space="preserve"> art.196 alin.(1)</w:t>
      </w:r>
      <w:r>
        <w:rPr>
          <w:rFonts w:eastAsiaTheme="minorHAnsi"/>
          <w:lang w:val="ro-RO"/>
        </w:rPr>
        <w:t xml:space="preserve">, </w:t>
      </w:r>
      <w:r w:rsidRPr="001B2ED9">
        <w:rPr>
          <w:rFonts w:eastAsiaTheme="minorHAnsi"/>
          <w:lang w:val="ro-RO"/>
        </w:rPr>
        <w:t xml:space="preserve">litera b) din O.U.G. </w:t>
      </w:r>
      <w:r>
        <w:rPr>
          <w:rFonts w:eastAsiaTheme="minorHAnsi"/>
          <w:lang w:val="ro-RO"/>
        </w:rPr>
        <w:t xml:space="preserve">nr. </w:t>
      </w:r>
      <w:r w:rsidRPr="001B2ED9">
        <w:rPr>
          <w:rFonts w:eastAsiaTheme="minorHAnsi"/>
          <w:lang w:val="ro-RO"/>
        </w:rPr>
        <w:t>57/2019 privind Codul administrativ,modificat și completat.</w:t>
      </w:r>
    </w:p>
    <w:p w:rsidR="001B2ED9" w:rsidRDefault="001B2ED9" w:rsidP="001B2ED9">
      <w:pPr>
        <w:spacing w:before="240"/>
        <w:jc w:val="center"/>
        <w:rPr>
          <w:rFonts w:ascii="Bookman Old Style" w:eastAsiaTheme="minorHAnsi" w:hAnsi="Bookman Old Style"/>
          <w:b/>
          <w:sz w:val="28"/>
          <w:szCs w:val="28"/>
          <w:lang w:val="ro-RO"/>
        </w:rPr>
      </w:pPr>
      <w:r w:rsidRPr="001B2ED9">
        <w:rPr>
          <w:rFonts w:ascii="Bookman Old Style" w:eastAsiaTheme="minorHAnsi" w:hAnsi="Bookman Old Style"/>
          <w:b/>
          <w:sz w:val="28"/>
          <w:szCs w:val="28"/>
          <w:lang w:val="ro-RO"/>
        </w:rPr>
        <w:t>D I S P U N E :</w:t>
      </w:r>
    </w:p>
    <w:p w:rsidR="001B2ED9" w:rsidRPr="001B2ED9" w:rsidRDefault="001B2ED9" w:rsidP="001B2ED9">
      <w:pPr>
        <w:spacing w:before="240"/>
        <w:jc w:val="center"/>
        <w:rPr>
          <w:rFonts w:ascii="Bookman Old Style" w:eastAsiaTheme="minorHAnsi" w:hAnsi="Bookman Old Style"/>
          <w:b/>
          <w:i/>
          <w:sz w:val="28"/>
          <w:szCs w:val="28"/>
          <w:lang w:val="ro-RO"/>
        </w:rPr>
      </w:pPr>
    </w:p>
    <w:p w:rsidR="00BC0E65" w:rsidRDefault="001B2ED9" w:rsidP="00A92418">
      <w:r w:rsidRPr="001B2ED9">
        <w:rPr>
          <w:rFonts w:eastAsiaTheme="minorHAnsi"/>
          <w:b/>
          <w:lang w:val="ro-RO"/>
        </w:rPr>
        <w:t xml:space="preserve">Art.1 - </w:t>
      </w:r>
      <w:r w:rsidRPr="001B2ED9">
        <w:rPr>
          <w:rFonts w:eastAsiaTheme="minorHAnsi"/>
          <w:bCs/>
          <w:lang w:val="ro-RO"/>
        </w:rPr>
        <w:t>Se convoaca sedintă</w:t>
      </w:r>
      <w:r w:rsidR="00A92418">
        <w:rPr>
          <w:rFonts w:eastAsiaTheme="minorHAnsi"/>
          <w:bCs/>
          <w:lang w:val="ro-RO"/>
        </w:rPr>
        <w:t xml:space="preserve"> extra</w:t>
      </w:r>
      <w:r w:rsidRPr="001B2ED9">
        <w:rPr>
          <w:rFonts w:eastAsiaTheme="minorHAnsi"/>
          <w:bCs/>
          <w:lang w:val="ro-RO"/>
        </w:rPr>
        <w:t>ordinara</w:t>
      </w:r>
      <w:r w:rsidR="00A92418">
        <w:rPr>
          <w:rFonts w:eastAsiaTheme="minorHAnsi"/>
          <w:bCs/>
          <w:lang w:val="ro-RO"/>
        </w:rPr>
        <w:t xml:space="preserve"> de îndată</w:t>
      </w:r>
      <w:r w:rsidRPr="001B2ED9">
        <w:rPr>
          <w:rFonts w:eastAsiaTheme="minorHAnsi"/>
          <w:bCs/>
          <w:lang w:val="ro-RO"/>
        </w:rPr>
        <w:t xml:space="preserve"> a Consiliului </w:t>
      </w:r>
      <w:r>
        <w:rPr>
          <w:rFonts w:eastAsiaTheme="minorHAnsi"/>
          <w:bCs/>
          <w:lang w:val="ro-RO"/>
        </w:rPr>
        <w:t>L</w:t>
      </w:r>
      <w:r w:rsidRPr="001B2ED9">
        <w:rPr>
          <w:rFonts w:eastAsiaTheme="minorHAnsi"/>
          <w:bCs/>
          <w:lang w:val="ro-RO"/>
        </w:rPr>
        <w:t xml:space="preserve">ocal al comunei I.C. Brãtianu,  </w:t>
      </w:r>
      <w:r w:rsidR="00A92418">
        <w:rPr>
          <w:rFonts w:eastAsiaTheme="minorHAnsi"/>
          <w:bCs/>
          <w:lang w:val="ro-RO"/>
        </w:rPr>
        <w:t>judetul Tulcea pentru data de 29</w:t>
      </w:r>
      <w:r w:rsidR="00BC0E65">
        <w:rPr>
          <w:rFonts w:eastAsiaTheme="minorHAnsi"/>
          <w:bCs/>
          <w:lang w:val="ro-RO"/>
        </w:rPr>
        <w:t>.09.2026, or</w:t>
      </w:r>
      <w:r w:rsidR="00BB25BC">
        <w:rPr>
          <w:rFonts w:eastAsiaTheme="minorHAnsi"/>
          <w:bCs/>
          <w:lang w:val="ro-RO"/>
        </w:rPr>
        <w:t>ele  1</w:t>
      </w:r>
      <w:r w:rsidR="00A92418">
        <w:rPr>
          <w:rFonts w:eastAsiaTheme="minorHAnsi"/>
          <w:bCs/>
          <w:lang w:val="ro-RO"/>
        </w:rPr>
        <w:t>2</w:t>
      </w:r>
      <w:r w:rsidR="00BB25BC">
        <w:rPr>
          <w:rFonts w:eastAsiaTheme="minorHAnsi"/>
          <w:bCs/>
          <w:lang w:val="ro-RO"/>
        </w:rPr>
        <w:t>,</w:t>
      </w:r>
      <w:r w:rsidRPr="001B2ED9">
        <w:rPr>
          <w:rFonts w:eastAsiaTheme="minorHAnsi"/>
          <w:bCs/>
          <w:lang w:val="ro-RO"/>
        </w:rPr>
        <w:t xml:space="preserve">00 </w:t>
      </w:r>
      <w:r w:rsidR="006A75A8">
        <w:rPr>
          <w:rFonts w:eastAsiaTheme="minorHAnsi"/>
          <w:bCs/>
          <w:lang w:val="ro-RO"/>
        </w:rPr>
        <w:t>î</w:t>
      </w:r>
      <w:r w:rsidRPr="001B2ED9">
        <w:rPr>
          <w:rFonts w:eastAsiaTheme="minorHAnsi"/>
          <w:bCs/>
          <w:lang w:val="ro-RO"/>
        </w:rPr>
        <w:t xml:space="preserve">n sediul  administrativ al Primăriei Comunei I.C. Bratianu  cu următoarea ordine de zi:                                                                                                                                            </w:t>
      </w:r>
      <w:r w:rsidRPr="001B2ED9">
        <w:rPr>
          <w:rFonts w:eastAsiaTheme="minorHAnsi"/>
          <w:lang w:val="ro-RO"/>
        </w:rPr>
        <w:t xml:space="preserve">1.Aprobarea procesului verbal de sedinta din data </w:t>
      </w:r>
      <w:r w:rsidRPr="00BB25BC">
        <w:rPr>
          <w:rFonts w:eastAsiaTheme="minorHAnsi"/>
          <w:b/>
          <w:lang w:val="ro-RO"/>
        </w:rPr>
        <w:t xml:space="preserve">de </w:t>
      </w:r>
      <w:r w:rsidR="00A92418">
        <w:rPr>
          <w:rFonts w:eastAsiaTheme="minorHAnsi"/>
          <w:b/>
          <w:i/>
          <w:lang w:val="ro-RO"/>
        </w:rPr>
        <w:t>17.09</w:t>
      </w:r>
      <w:r w:rsidRPr="00BB25BC">
        <w:rPr>
          <w:rFonts w:eastAsiaTheme="minorHAnsi"/>
          <w:b/>
          <w:i/>
          <w:lang w:val="ro-RO"/>
        </w:rPr>
        <w:t>.2026</w:t>
      </w:r>
      <w:r w:rsidR="006A75A8" w:rsidRPr="00BB25BC">
        <w:rPr>
          <w:rFonts w:eastAsiaTheme="minorHAnsi"/>
          <w:b/>
          <w:i/>
          <w:lang w:val="ro-RO"/>
        </w:rPr>
        <w:t>;</w:t>
      </w:r>
      <w:r w:rsidR="00BC0E65" w:rsidRPr="00BB25BC">
        <w:rPr>
          <w:b/>
          <w:i/>
        </w:rPr>
        <w:t xml:space="preserve">                                                                     </w:t>
      </w:r>
    </w:p>
    <w:p w:rsidR="001B2ED9" w:rsidRPr="00A92418" w:rsidRDefault="00A92418" w:rsidP="00A92418">
      <w:pPr>
        <w:spacing w:after="3" w:line="268" w:lineRule="auto"/>
        <w:rPr>
          <w:b/>
          <w:bCs/>
        </w:rPr>
      </w:pPr>
      <w:r>
        <w:rPr>
          <w:b/>
          <w:bCs/>
        </w:rPr>
        <w:t xml:space="preserve">2.Proiect de </w:t>
      </w:r>
      <w:proofErr w:type="spellStart"/>
      <w:r>
        <w:rPr>
          <w:b/>
          <w:bCs/>
        </w:rPr>
        <w:t>hotărăre</w:t>
      </w:r>
      <w:proofErr w:type="spellEnd"/>
      <w:r>
        <w:rPr>
          <w:b/>
          <w:bCs/>
        </w:rPr>
        <w:t xml:space="preserve"> nr.59/28.09.2026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aprobarea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documentației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tehnico-economice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faza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Studiu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Fezabilitate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indicatorilor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tehnico-economici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proiectului</w:t>
      </w:r>
      <w:proofErr w:type="spellEnd"/>
      <w:r>
        <w:rPr>
          <w:b/>
          <w:bCs/>
        </w:rPr>
        <w:t xml:space="preserve"> </w:t>
      </w:r>
      <w:bookmarkStart w:id="0" w:name="_Hlk241336674"/>
      <w:r>
        <w:rPr>
          <w:b/>
          <w:bCs/>
        </w:rPr>
        <w:t>"</w:t>
      </w:r>
      <w:proofErr w:type="spellStart"/>
      <w:r>
        <w:rPr>
          <w:b/>
          <w:bCs/>
        </w:rPr>
        <w:t>Înființare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fotovoltaic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utilizarea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energiei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consumul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propriu</w:t>
      </w:r>
      <w:proofErr w:type="spellEnd"/>
      <w:r>
        <w:rPr>
          <w:b/>
          <w:bCs/>
        </w:rPr>
        <w:t xml:space="preserve"> al UAT </w:t>
      </w:r>
      <w:proofErr w:type="spellStart"/>
      <w:r>
        <w:rPr>
          <w:b/>
          <w:bCs/>
        </w:rPr>
        <w:t>Comuna</w:t>
      </w:r>
      <w:proofErr w:type="spellEnd"/>
      <w:r>
        <w:rPr>
          <w:b/>
          <w:bCs/>
        </w:rPr>
        <w:t xml:space="preserve"> I.C. </w:t>
      </w:r>
      <w:proofErr w:type="spellStart"/>
      <w:r>
        <w:rPr>
          <w:b/>
          <w:bCs/>
        </w:rPr>
        <w:t>Brătianu</w:t>
      </w:r>
      <w:proofErr w:type="spellEnd"/>
      <w:r>
        <w:rPr>
          <w:b/>
          <w:bCs/>
        </w:rPr>
        <w:t xml:space="preserve">,                 </w:t>
      </w:r>
      <w:proofErr w:type="spellStart"/>
      <w:r>
        <w:rPr>
          <w:b/>
          <w:bCs/>
        </w:rPr>
        <w:t>județul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Tulcea</w:t>
      </w:r>
      <w:proofErr w:type="spellEnd"/>
      <w:r>
        <w:rPr>
          <w:b/>
          <w:bCs/>
        </w:rPr>
        <w:t xml:space="preserve">"                                                                                                                                                         3.Proiect de </w:t>
      </w:r>
      <w:proofErr w:type="spellStart"/>
      <w:r>
        <w:rPr>
          <w:b/>
          <w:bCs/>
        </w:rPr>
        <w:t>hotărăre</w:t>
      </w:r>
      <w:proofErr w:type="spellEnd"/>
      <w:r>
        <w:rPr>
          <w:b/>
          <w:bCs/>
        </w:rPr>
        <w:t xml:space="preserve"> nr.60/28.09.2026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aprobarea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proiectului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Dezvoltarea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Modernizarea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Infrastructurii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Cabinetelor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Medicină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Familie</w:t>
      </w:r>
      <w:proofErr w:type="spellEnd"/>
      <w:r>
        <w:rPr>
          <w:b/>
          <w:bCs/>
        </w:rPr>
        <w:t xml:space="preserve"> din </w:t>
      </w:r>
      <w:proofErr w:type="spellStart"/>
      <w:r>
        <w:rPr>
          <w:b/>
          <w:bCs/>
        </w:rPr>
        <w:t>Comunele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Frecăței</w:t>
      </w:r>
      <w:proofErr w:type="spellEnd"/>
      <w:r>
        <w:rPr>
          <w:b/>
          <w:bCs/>
        </w:rPr>
        <w:t xml:space="preserve">                     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I.C </w:t>
      </w:r>
      <w:proofErr w:type="spellStart"/>
      <w:r>
        <w:rPr>
          <w:b/>
          <w:bCs/>
        </w:rPr>
        <w:t>Brătianu,jud.Tulcea</w:t>
      </w:r>
      <w:bookmarkEnd w:id="0"/>
      <w:proofErr w:type="spellEnd"/>
      <w:r>
        <w:rPr>
          <w:b/>
          <w:bCs/>
        </w:rPr>
        <w:t xml:space="preserve">.    </w:t>
      </w:r>
    </w:p>
    <w:p w:rsidR="001B2ED9" w:rsidRPr="001B2ED9" w:rsidRDefault="001B2ED9" w:rsidP="001B2ED9">
      <w:pPr>
        <w:spacing w:after="200" w:line="276" w:lineRule="auto"/>
        <w:rPr>
          <w:rFonts w:eastAsiaTheme="minorHAnsi"/>
          <w:i/>
          <w:lang w:val="ro-RO"/>
        </w:rPr>
      </w:pPr>
      <w:r w:rsidRPr="001B2ED9">
        <w:rPr>
          <w:rFonts w:eastAsiaTheme="minorHAnsi"/>
          <w:b/>
          <w:lang w:val="ro-RO"/>
        </w:rPr>
        <w:t>Art.2</w:t>
      </w:r>
      <w:r w:rsidR="006A75A8">
        <w:rPr>
          <w:rFonts w:eastAsiaTheme="minorHAnsi"/>
          <w:b/>
          <w:lang w:val="ro-RO"/>
        </w:rPr>
        <w:t>–</w:t>
      </w:r>
      <w:r w:rsidRPr="001B2ED9">
        <w:rPr>
          <w:rFonts w:eastAsiaTheme="minorHAnsi"/>
          <w:bCs/>
          <w:lang w:val="ro-RO"/>
        </w:rPr>
        <w:t>Sedin</w:t>
      </w:r>
      <w:r w:rsidR="006A75A8">
        <w:rPr>
          <w:rFonts w:eastAsiaTheme="minorHAnsi"/>
          <w:bCs/>
          <w:lang w:val="ro-RO"/>
        </w:rPr>
        <w:t>ț</w:t>
      </w:r>
      <w:r w:rsidRPr="001B2ED9">
        <w:rPr>
          <w:rFonts w:eastAsiaTheme="minorHAnsi"/>
          <w:bCs/>
          <w:lang w:val="ro-RO"/>
        </w:rPr>
        <w:t xml:space="preserve">a are caracter public.                                                                                                                                       </w:t>
      </w:r>
      <w:r w:rsidRPr="001B2ED9">
        <w:rPr>
          <w:rFonts w:eastAsiaTheme="minorHAnsi"/>
          <w:b/>
          <w:lang w:val="ro-RO"/>
        </w:rPr>
        <w:t xml:space="preserve">Art.3 - </w:t>
      </w:r>
      <w:r w:rsidRPr="001B2ED9">
        <w:rPr>
          <w:rFonts w:eastAsiaTheme="minorHAnsi"/>
          <w:bCs/>
          <w:lang w:val="ro-RO"/>
        </w:rPr>
        <w:t>Secretarul general al comunei I.C. Br</w:t>
      </w:r>
      <w:r w:rsidR="006A75A8">
        <w:rPr>
          <w:rFonts w:eastAsiaTheme="minorHAnsi"/>
          <w:bCs/>
          <w:lang w:val="ro-RO"/>
        </w:rPr>
        <w:t>ă</w:t>
      </w:r>
      <w:r w:rsidRPr="001B2ED9">
        <w:rPr>
          <w:rFonts w:eastAsiaTheme="minorHAnsi"/>
          <w:bCs/>
          <w:lang w:val="ro-RO"/>
        </w:rPr>
        <w:t>tianu v</w:t>
      </w:r>
      <w:r w:rsidR="006A75A8">
        <w:rPr>
          <w:rFonts w:eastAsiaTheme="minorHAnsi"/>
          <w:bCs/>
          <w:lang w:val="ro-RO"/>
        </w:rPr>
        <w:t>ă</w:t>
      </w:r>
      <w:r w:rsidRPr="001B2ED9">
        <w:rPr>
          <w:rFonts w:eastAsiaTheme="minorHAnsi"/>
          <w:bCs/>
          <w:lang w:val="ro-RO"/>
        </w:rPr>
        <w:t xml:space="preserve"> asigura transmiterea </w:t>
      </w:r>
      <w:r w:rsidR="006A75A8">
        <w:rPr>
          <w:rFonts w:eastAsiaTheme="minorHAnsi"/>
          <w:bCs/>
          <w:lang w:val="ro-RO"/>
        </w:rPr>
        <w:t>ș</w:t>
      </w:r>
      <w:r w:rsidRPr="001B2ED9">
        <w:rPr>
          <w:rFonts w:eastAsiaTheme="minorHAnsi"/>
          <w:bCs/>
          <w:lang w:val="ro-RO"/>
        </w:rPr>
        <w:t xml:space="preserve">i publicitatea prezentei dispozitii, </w:t>
      </w:r>
      <w:r w:rsidR="006A75A8">
        <w:rPr>
          <w:rFonts w:eastAsiaTheme="minorHAnsi"/>
          <w:bCs/>
          <w:lang w:val="ro-RO"/>
        </w:rPr>
        <w:t>î</w:t>
      </w:r>
      <w:r w:rsidRPr="001B2ED9">
        <w:rPr>
          <w:rFonts w:eastAsiaTheme="minorHAnsi"/>
          <w:bCs/>
          <w:lang w:val="ro-RO"/>
        </w:rPr>
        <w:t xml:space="preserve">n conformitate cu prevederile legale </w:t>
      </w:r>
      <w:r w:rsidR="006A75A8">
        <w:rPr>
          <w:rFonts w:eastAsiaTheme="minorHAnsi"/>
          <w:bCs/>
          <w:lang w:val="ro-RO"/>
        </w:rPr>
        <w:t>î</w:t>
      </w:r>
      <w:r w:rsidRPr="001B2ED9">
        <w:rPr>
          <w:rFonts w:eastAsiaTheme="minorHAnsi"/>
          <w:bCs/>
          <w:lang w:val="ro-RO"/>
        </w:rPr>
        <w:t>n vigoare</w:t>
      </w:r>
      <w:r w:rsidRPr="001B2ED9">
        <w:rPr>
          <w:rFonts w:eastAsiaTheme="minorHAnsi"/>
          <w:bCs/>
          <w:i/>
          <w:lang w:val="ro-RO"/>
        </w:rPr>
        <w:t>.</w:t>
      </w:r>
    </w:p>
    <w:p w:rsidR="001B2ED9" w:rsidRPr="001B2ED9" w:rsidRDefault="001B2ED9" w:rsidP="001B2ED9">
      <w:pPr>
        <w:spacing w:after="200" w:line="276" w:lineRule="auto"/>
        <w:rPr>
          <w:rFonts w:eastAsiaTheme="minorHAnsi"/>
          <w:b/>
          <w:lang w:val="ro-RO"/>
        </w:rPr>
      </w:pPr>
      <w:r w:rsidRPr="001B2ED9">
        <w:rPr>
          <w:rFonts w:eastAsiaTheme="minorHAnsi"/>
          <w:b/>
          <w:lang w:val="ro-RO"/>
        </w:rPr>
        <w:t>PRIMAR                                                                                                                                                                 PUȘCAȘU DĂNUȚ</w:t>
      </w:r>
      <w:r w:rsidRPr="001B2ED9">
        <w:rPr>
          <w:rFonts w:eastAsiaTheme="minorHAnsi"/>
          <w:b/>
          <w:lang w:val="ro-RO"/>
        </w:rPr>
        <w:tab/>
      </w:r>
    </w:p>
    <w:p w:rsidR="00E97363" w:rsidRPr="001B2ED9" w:rsidRDefault="001B2ED9" w:rsidP="001B2ED9">
      <w:pPr>
        <w:spacing w:after="200" w:line="276" w:lineRule="auto"/>
        <w:ind w:left="5664"/>
        <w:rPr>
          <w:rFonts w:eastAsiaTheme="minorHAnsi"/>
          <w:b/>
          <w:lang w:val="ro-RO"/>
        </w:rPr>
      </w:pPr>
      <w:r w:rsidRPr="001B2ED9">
        <w:rPr>
          <w:rFonts w:eastAsiaTheme="minorHAnsi"/>
          <w:b/>
          <w:lang w:val="ro-RO"/>
        </w:rPr>
        <w:t>Contrasemnează,                                          SECRETAR GENERAL                 MUNTEANU</w:t>
      </w:r>
      <w:r w:rsidRPr="001B2ED9">
        <w:rPr>
          <w:rFonts w:eastAsiaTheme="minorHAnsi"/>
          <w:b/>
        </w:rPr>
        <w:t xml:space="preserve"> DANILA MILI</w:t>
      </w:r>
      <w:r>
        <w:rPr>
          <w:rFonts w:eastAsiaTheme="minorHAnsi"/>
          <w:b/>
        </w:rPr>
        <w:t>CA</w:t>
      </w:r>
    </w:p>
    <w:sectPr w:rsidR="00E97363" w:rsidRPr="001B2ED9" w:rsidSect="001B2ED9">
      <w:pgSz w:w="12240" w:h="15840"/>
      <w:pgMar w:top="0" w:right="81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C511CE"/>
    <w:multiLevelType w:val="hybridMultilevel"/>
    <w:tmpl w:val="BDFC7C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1808EF"/>
    <w:multiLevelType w:val="hybridMultilevel"/>
    <w:tmpl w:val="8B048F2A"/>
    <w:lvl w:ilvl="0" w:tplc="1DA8FD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385518"/>
    <w:multiLevelType w:val="hybridMultilevel"/>
    <w:tmpl w:val="5D54DF7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A077B"/>
    <w:multiLevelType w:val="hybridMultilevel"/>
    <w:tmpl w:val="DE8ADD9A"/>
    <w:lvl w:ilvl="0" w:tplc="F1B8E6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8094F"/>
    <w:multiLevelType w:val="hybridMultilevel"/>
    <w:tmpl w:val="B448E49A"/>
    <w:lvl w:ilvl="0" w:tplc="A5D6AE6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3B3A"/>
    <w:rsid w:val="00036F4C"/>
    <w:rsid w:val="0005547F"/>
    <w:rsid w:val="00087163"/>
    <w:rsid w:val="001013DB"/>
    <w:rsid w:val="00194AD9"/>
    <w:rsid w:val="001B2ED9"/>
    <w:rsid w:val="002219FC"/>
    <w:rsid w:val="00250D8E"/>
    <w:rsid w:val="0029165F"/>
    <w:rsid w:val="002F2A55"/>
    <w:rsid w:val="00307C35"/>
    <w:rsid w:val="00343F21"/>
    <w:rsid w:val="003B6D32"/>
    <w:rsid w:val="003C1614"/>
    <w:rsid w:val="003C75DD"/>
    <w:rsid w:val="003E4587"/>
    <w:rsid w:val="003F536A"/>
    <w:rsid w:val="0045415C"/>
    <w:rsid w:val="00455284"/>
    <w:rsid w:val="00511079"/>
    <w:rsid w:val="00526352"/>
    <w:rsid w:val="006457C4"/>
    <w:rsid w:val="0065707A"/>
    <w:rsid w:val="006A2734"/>
    <w:rsid w:val="006A75A8"/>
    <w:rsid w:val="0075329F"/>
    <w:rsid w:val="007C0D73"/>
    <w:rsid w:val="009E6D05"/>
    <w:rsid w:val="00A20A73"/>
    <w:rsid w:val="00A92418"/>
    <w:rsid w:val="00AB091D"/>
    <w:rsid w:val="00AD13C0"/>
    <w:rsid w:val="00B03B3A"/>
    <w:rsid w:val="00BB25BC"/>
    <w:rsid w:val="00BB4C75"/>
    <w:rsid w:val="00BC0E65"/>
    <w:rsid w:val="00BF659B"/>
    <w:rsid w:val="00C01F31"/>
    <w:rsid w:val="00CA68A4"/>
    <w:rsid w:val="00CF3868"/>
    <w:rsid w:val="00D011F4"/>
    <w:rsid w:val="00D57AF4"/>
    <w:rsid w:val="00D60963"/>
    <w:rsid w:val="00E328D0"/>
    <w:rsid w:val="00E97363"/>
    <w:rsid w:val="00EA26C1"/>
    <w:rsid w:val="00EB6A2C"/>
    <w:rsid w:val="00ED3086"/>
    <w:rsid w:val="00FA0C57"/>
    <w:rsid w:val="00FC4CD3"/>
    <w:rsid w:val="00FF4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B3A"/>
    <w:pPr>
      <w:spacing w:after="0" w:line="240" w:lineRule="auto"/>
    </w:pPr>
    <w:rPr>
      <w:rFonts w:eastAsia="Times New Roman"/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B3A"/>
    <w:pPr>
      <w:ind w:left="720"/>
      <w:contextualSpacing/>
    </w:pPr>
  </w:style>
  <w:style w:type="paragraph" w:customStyle="1" w:styleId="Default">
    <w:name w:val="Default"/>
    <w:rsid w:val="00B03B3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B3A"/>
    <w:rPr>
      <w:rFonts w:ascii="Tahoma" w:eastAsia="Times New Roman" w:hAnsi="Tahoma" w:cs="Tahoma"/>
      <w:b w:val="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3F2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F2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5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0.gstatic.com/images?q=tbn:ANd9GcQok3ZTV9qq8zAaTZ4IKbad5NOAfugBDfn7QNJUF3c_QxGT2h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t1.gstatic.com/images?q=tbn:ANd9GcTF1-ntXaAuGLtptzw_wiakE2cpPST9CfMXHWdVKVhOjkaFv4B5LQ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3</cp:revision>
  <cp:lastPrinted>2026-09-28T10:59:00Z</cp:lastPrinted>
  <dcterms:created xsi:type="dcterms:W3CDTF">2026-09-28T08:44:00Z</dcterms:created>
  <dcterms:modified xsi:type="dcterms:W3CDTF">2026-09-28T10:59:00Z</dcterms:modified>
</cp:coreProperties>
</file>