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6E" w:rsidRPr="00C15BEC" w:rsidRDefault="00786D40" w:rsidP="00FD146E">
      <w:pPr>
        <w:rPr>
          <w:sz w:val="24"/>
          <w:szCs w:val="24"/>
        </w:rPr>
      </w:pPr>
      <w:r w:rsidRPr="00786D40">
        <w:rPr>
          <w:sz w:val="24"/>
          <w:szCs w:val="24"/>
        </w:rPr>
        <w:pict>
          <v:line id="_x0000_s1029" style="position:absolute;z-index:251654144" from="4.5pt,129.75pt" to="454.5pt,129.75pt" strokeweight="4.5pt">
            <v:stroke linestyle="thinThick"/>
          </v:line>
        </w:pict>
      </w:r>
      <w:r w:rsidRPr="00786D40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08pt;margin-top:0;width:234pt;height:123.75pt;z-index:251655168" stroked="f">
            <v:textbox style="mso-next-textbox:#_x0000_s1030">
              <w:txbxContent>
                <w:p w:rsidR="00422AB6" w:rsidRDefault="00422AB6" w:rsidP="00FD146E">
                  <w:pPr>
                    <w:jc w:val="center"/>
                    <w:rPr>
                      <w:b/>
                    </w:rPr>
                  </w:pP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ROMÂNIA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UNITATEA ADMINISTRATIV TERITORIALĂ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COMUNA I.C. BRĂTIANU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STR. PRINCIPALĂ, NR. 34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JUDEŢUL TULCEA, COD POŞTAL 827100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TEL: 0240</w:t>
                  </w:r>
                  <w:r w:rsidR="00702B90">
                    <w:rPr>
                      <w:b/>
                    </w:rPr>
                    <w:t>.</w:t>
                  </w:r>
                  <w:r w:rsidRPr="00702B90">
                    <w:rPr>
                      <w:b/>
                    </w:rPr>
                    <w:t>573.134</w:t>
                  </w:r>
                </w:p>
                <w:p w:rsidR="00FD146E" w:rsidRPr="00702B90" w:rsidRDefault="00786D40" w:rsidP="00FD146E">
                  <w:pPr>
                    <w:jc w:val="center"/>
                    <w:rPr>
                      <w:b/>
                    </w:rPr>
                  </w:pPr>
                  <w:hyperlink r:id="rId5" w:history="1">
                    <w:r w:rsidR="00FD146E" w:rsidRPr="00702B90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  <w:r w:rsidRPr="00702B90">
                    <w:rPr>
                      <w:b/>
                    </w:rPr>
                    <w:t>primaria@</w:t>
                  </w:r>
                  <w:r w:rsidR="00702B90">
                    <w:rPr>
                      <w:b/>
                    </w:rPr>
                    <w:t>icbratianu.ro</w:t>
                  </w:r>
                </w:p>
                <w:p w:rsidR="00FD146E" w:rsidRPr="00702B90" w:rsidRDefault="00FD146E" w:rsidP="00FD146E">
                  <w:pPr>
                    <w:jc w:val="center"/>
                    <w:rPr>
                      <w:b/>
                    </w:rPr>
                  </w:pP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786D40">
        <w:rPr>
          <w:sz w:val="24"/>
          <w:szCs w:val="24"/>
        </w:rPr>
        <w:pict>
          <v:shape id="_x0000_s1031" type="#_x0000_t202" style="position:absolute;margin-left:0;margin-top:34.05pt;width:106pt;height:77.6pt;z-index:251656192;mso-wrap-style:none" stroked="f">
            <v:textbox style="mso-next-textbox:#_x0000_s1031;mso-fit-shape-to-text:t">
              <w:txbxContent>
                <w:p w:rsidR="00FD146E" w:rsidRDefault="00FD146E" w:rsidP="00FD146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6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24"/>
          <w:szCs w:val="24"/>
          <w:lang w:val="en-US"/>
        </w:rPr>
      </w:r>
      <w:r w:rsidRPr="00786D40">
        <w:rPr>
          <w:sz w:val="24"/>
          <w:szCs w:val="24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FD146E" w:rsidRDefault="00FD146E" w:rsidP="00FD146E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7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D146E" w:rsidRPr="00C15BEC" w:rsidRDefault="00FD146E" w:rsidP="00FD146E">
      <w:pPr>
        <w:rPr>
          <w:b/>
          <w:sz w:val="24"/>
          <w:szCs w:val="24"/>
        </w:rPr>
      </w:pPr>
    </w:p>
    <w:p w:rsidR="00FD146E" w:rsidRPr="00C15BEC" w:rsidRDefault="00E41218" w:rsidP="00E41218">
      <w:pPr>
        <w:tabs>
          <w:tab w:val="left" w:pos="540"/>
        </w:tabs>
        <w:spacing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Consiliul Local</w:t>
      </w:r>
    </w:p>
    <w:p w:rsidR="00FD146E" w:rsidRDefault="00FD146E" w:rsidP="00FD146E">
      <w:pPr>
        <w:tabs>
          <w:tab w:val="left" w:pos="540"/>
        </w:tabs>
        <w:spacing w:line="259" w:lineRule="auto"/>
        <w:rPr>
          <w:b/>
          <w:sz w:val="24"/>
          <w:szCs w:val="24"/>
        </w:rPr>
      </w:pPr>
    </w:p>
    <w:p w:rsidR="00B401B9" w:rsidRPr="00C15BEC" w:rsidRDefault="00B401B9" w:rsidP="00FD146E">
      <w:pPr>
        <w:tabs>
          <w:tab w:val="left" w:pos="540"/>
        </w:tabs>
        <w:spacing w:line="259" w:lineRule="auto"/>
        <w:rPr>
          <w:b/>
          <w:sz w:val="24"/>
          <w:szCs w:val="24"/>
        </w:rPr>
      </w:pPr>
    </w:p>
    <w:p w:rsidR="0035241D" w:rsidRDefault="0035241D" w:rsidP="0035241D">
      <w:pPr>
        <w:jc w:val="center"/>
        <w:rPr>
          <w:b/>
          <w:iCs/>
          <w:sz w:val="36"/>
          <w:szCs w:val="36"/>
        </w:rPr>
      </w:pPr>
      <w:r w:rsidRPr="001B0439">
        <w:rPr>
          <w:b/>
          <w:iCs/>
          <w:sz w:val="36"/>
          <w:szCs w:val="36"/>
        </w:rPr>
        <w:t>HOTĂRÂRE</w:t>
      </w:r>
      <w:r w:rsidR="00E41218">
        <w:rPr>
          <w:b/>
          <w:iCs/>
          <w:sz w:val="36"/>
          <w:szCs w:val="36"/>
        </w:rPr>
        <w:t>A nr</w:t>
      </w:r>
      <w:r w:rsidRPr="001B0439">
        <w:rPr>
          <w:b/>
          <w:iCs/>
          <w:sz w:val="36"/>
          <w:szCs w:val="36"/>
        </w:rPr>
        <w:t>.</w:t>
      </w:r>
      <w:r w:rsidR="00980B42">
        <w:rPr>
          <w:b/>
          <w:iCs/>
          <w:sz w:val="36"/>
          <w:szCs w:val="36"/>
        </w:rPr>
        <w:t>53</w:t>
      </w:r>
    </w:p>
    <w:p w:rsidR="00E41218" w:rsidRPr="001B0439" w:rsidRDefault="00E41218" w:rsidP="0035241D">
      <w:pPr>
        <w:jc w:val="center"/>
        <w:rPr>
          <w:b/>
          <w:iCs/>
          <w:sz w:val="36"/>
          <w:szCs w:val="36"/>
        </w:rPr>
      </w:pPr>
    </w:p>
    <w:p w:rsidR="0035241D" w:rsidRPr="001B0439" w:rsidRDefault="00E41218" w:rsidP="0035241D">
      <w:pPr>
        <w:jc w:val="center"/>
        <w:rPr>
          <w:b/>
          <w:iCs/>
        </w:rPr>
      </w:pPr>
      <w:r>
        <w:rPr>
          <w:b/>
          <w:iCs/>
          <w:sz w:val="24"/>
          <w:szCs w:val="24"/>
        </w:rPr>
        <w:t>D</w:t>
      </w:r>
      <w:r w:rsidR="0035241D" w:rsidRPr="001B0439">
        <w:rPr>
          <w:b/>
          <w:iCs/>
          <w:sz w:val="24"/>
          <w:szCs w:val="24"/>
        </w:rPr>
        <w:t>in</w:t>
      </w:r>
      <w:r>
        <w:rPr>
          <w:b/>
          <w:iCs/>
          <w:sz w:val="24"/>
          <w:szCs w:val="24"/>
        </w:rPr>
        <w:t xml:space="preserve"> 28</w:t>
      </w:r>
      <w:r w:rsidR="00BB7595">
        <w:rPr>
          <w:b/>
          <w:iCs/>
          <w:sz w:val="24"/>
          <w:szCs w:val="24"/>
        </w:rPr>
        <w:t>.08.2026</w:t>
      </w:r>
    </w:p>
    <w:p w:rsidR="00B401B9" w:rsidRPr="001B0439" w:rsidRDefault="00B401B9" w:rsidP="0035241D">
      <w:pPr>
        <w:jc w:val="center"/>
        <w:rPr>
          <w:b/>
          <w:iCs/>
        </w:rPr>
      </w:pPr>
    </w:p>
    <w:p w:rsidR="00B401B9" w:rsidRPr="001B0439" w:rsidRDefault="00E41218" w:rsidP="0035241D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</w:t>
      </w:r>
      <w:r w:rsidR="005D41D0">
        <w:rPr>
          <w:b/>
          <w:iCs/>
          <w:sz w:val="24"/>
          <w:szCs w:val="24"/>
        </w:rPr>
        <w:t>rivind</w:t>
      </w:r>
      <w:r>
        <w:rPr>
          <w:b/>
          <w:iCs/>
          <w:sz w:val="24"/>
          <w:szCs w:val="24"/>
        </w:rPr>
        <w:t xml:space="preserve"> </w:t>
      </w:r>
      <w:r w:rsidR="007C10A5" w:rsidRPr="001B0439">
        <w:rPr>
          <w:b/>
          <w:iCs/>
          <w:sz w:val="24"/>
          <w:szCs w:val="24"/>
        </w:rPr>
        <w:t xml:space="preserve">modificarea </w:t>
      </w:r>
      <w:r w:rsidR="007C11F7" w:rsidRPr="001B0439">
        <w:rPr>
          <w:b/>
          <w:iCs/>
          <w:sz w:val="24"/>
          <w:szCs w:val="24"/>
        </w:rPr>
        <w:t>unui</w:t>
      </w:r>
      <w:r w:rsidR="007C10A5" w:rsidRPr="001B0439">
        <w:rPr>
          <w:b/>
          <w:iCs/>
          <w:sz w:val="24"/>
          <w:szCs w:val="24"/>
        </w:rPr>
        <w:t xml:space="preserve"> contract </w:t>
      </w:r>
      <w:r w:rsidR="007C11F7" w:rsidRPr="001B0439">
        <w:rPr>
          <w:b/>
          <w:iCs/>
          <w:sz w:val="24"/>
          <w:szCs w:val="24"/>
        </w:rPr>
        <w:t xml:space="preserve">individual de muncă </w:t>
      </w:r>
      <w:r w:rsidR="007C10A5" w:rsidRPr="001B0439">
        <w:rPr>
          <w:b/>
          <w:iCs/>
          <w:sz w:val="24"/>
          <w:szCs w:val="24"/>
        </w:rPr>
        <w:t>încheiat în baza</w:t>
      </w:r>
      <w:r w:rsidR="0035241D" w:rsidRPr="001B0439">
        <w:rPr>
          <w:b/>
          <w:iCs/>
          <w:sz w:val="24"/>
          <w:szCs w:val="24"/>
        </w:rPr>
        <w:t xml:space="preserve"> Acordul</w:t>
      </w:r>
      <w:r w:rsidR="000A2A21" w:rsidRPr="001B0439">
        <w:rPr>
          <w:b/>
          <w:iCs/>
          <w:sz w:val="24"/>
          <w:szCs w:val="24"/>
        </w:rPr>
        <w:t>ui</w:t>
      </w:r>
      <w:r w:rsidR="0035241D" w:rsidRPr="001B0439">
        <w:rPr>
          <w:b/>
          <w:iCs/>
          <w:sz w:val="24"/>
          <w:szCs w:val="24"/>
        </w:rPr>
        <w:t xml:space="preserve"> de cooperare privind organizarea </w:t>
      </w:r>
      <w:r w:rsidR="00FE6387" w:rsidRPr="001B0439">
        <w:rPr>
          <w:b/>
          <w:iCs/>
          <w:sz w:val="24"/>
          <w:szCs w:val="24"/>
        </w:rPr>
        <w:t>ș</w:t>
      </w:r>
      <w:r w:rsidR="0035241D" w:rsidRPr="001B0439">
        <w:rPr>
          <w:b/>
          <w:iCs/>
          <w:sz w:val="24"/>
          <w:szCs w:val="24"/>
        </w:rPr>
        <w:t>i funcționarea compartimentului contabilitate</w:t>
      </w:r>
      <w:r w:rsidR="007C10A5" w:rsidRPr="001B0439">
        <w:rPr>
          <w:b/>
          <w:iCs/>
          <w:sz w:val="24"/>
          <w:szCs w:val="24"/>
        </w:rPr>
        <w:t xml:space="preserve"> din cadrul Filialei Jude</w:t>
      </w:r>
      <w:r w:rsidR="00AF06DF" w:rsidRPr="001B0439">
        <w:rPr>
          <w:b/>
          <w:iCs/>
          <w:sz w:val="24"/>
          <w:szCs w:val="24"/>
        </w:rPr>
        <w:t>ț</w:t>
      </w:r>
      <w:r w:rsidR="007C10A5" w:rsidRPr="001B0439">
        <w:rPr>
          <w:b/>
          <w:iCs/>
          <w:sz w:val="24"/>
          <w:szCs w:val="24"/>
        </w:rPr>
        <w:t>ene Tulcea ACOR</w:t>
      </w:r>
    </w:p>
    <w:p w:rsidR="00EA7D8D" w:rsidRPr="001B0439" w:rsidRDefault="00EA7D8D" w:rsidP="0035241D">
      <w:pPr>
        <w:jc w:val="center"/>
        <w:rPr>
          <w:bCs/>
          <w:iCs/>
          <w:sz w:val="24"/>
          <w:szCs w:val="24"/>
        </w:rPr>
      </w:pPr>
    </w:p>
    <w:p w:rsidR="0035241D" w:rsidRPr="001B0439" w:rsidRDefault="00E41218" w:rsidP="0035241D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Consiliul Local întrunit în ședinta ordinară din data de 28.08.2026</w:t>
      </w:r>
    </w:p>
    <w:p w:rsidR="00E41218" w:rsidRDefault="00E41218" w:rsidP="0035241D">
      <w:pPr>
        <w:jc w:val="both"/>
        <w:rPr>
          <w:b/>
          <w:iCs/>
          <w:sz w:val="24"/>
          <w:szCs w:val="24"/>
        </w:rPr>
      </w:pPr>
    </w:p>
    <w:p w:rsidR="00E41218" w:rsidRDefault="00E41218" w:rsidP="0035241D">
      <w:pPr>
        <w:jc w:val="both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both"/>
        <w:rPr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Având în vedere</w:t>
      </w:r>
      <w:r w:rsidRPr="001B0439">
        <w:rPr>
          <w:iCs/>
          <w:sz w:val="24"/>
          <w:szCs w:val="24"/>
        </w:rPr>
        <w:t>:</w:t>
      </w:r>
    </w:p>
    <w:p w:rsidR="005E3869" w:rsidRPr="00262E90" w:rsidRDefault="005E3869" w:rsidP="005E3869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262E90">
        <w:rPr>
          <w:iCs/>
          <w:sz w:val="24"/>
          <w:szCs w:val="24"/>
        </w:rPr>
        <w:t xml:space="preserve">Cererea dnei. Burduf Carmen, </w:t>
      </w:r>
      <w:r w:rsidR="00262E90">
        <w:rPr>
          <w:iCs/>
          <w:sz w:val="24"/>
          <w:szCs w:val="24"/>
        </w:rPr>
        <w:t>inspector casier</w:t>
      </w:r>
      <w:r w:rsidRPr="00262E90">
        <w:rPr>
          <w:iCs/>
          <w:sz w:val="24"/>
          <w:szCs w:val="24"/>
        </w:rPr>
        <w:t xml:space="preserve">, înregistrată sub nr. </w:t>
      </w:r>
      <w:r w:rsidR="00262E90">
        <w:rPr>
          <w:iCs/>
          <w:sz w:val="24"/>
          <w:szCs w:val="24"/>
        </w:rPr>
        <w:t>5096/25.08.2026</w:t>
      </w:r>
      <w:r w:rsidRPr="00262E90">
        <w:rPr>
          <w:iCs/>
          <w:sz w:val="24"/>
          <w:szCs w:val="24"/>
        </w:rPr>
        <w:t>;</w:t>
      </w:r>
    </w:p>
    <w:p w:rsidR="0035241D" w:rsidRPr="001B0439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>Referatul de aprobare întocmit de inițiatorul proiectului de hotărâre, dl. Pușcașu Dănuț, înregistrat sub nr.</w:t>
      </w:r>
      <w:r w:rsidR="00B523B3">
        <w:rPr>
          <w:iCs/>
          <w:sz w:val="24"/>
          <w:szCs w:val="24"/>
        </w:rPr>
        <w:t>5099/25.08.2026</w:t>
      </w:r>
      <w:r w:rsidRPr="001B0439">
        <w:rPr>
          <w:iCs/>
          <w:sz w:val="24"/>
          <w:szCs w:val="24"/>
        </w:rPr>
        <w:t>;</w:t>
      </w:r>
    </w:p>
    <w:p w:rsidR="0035241D" w:rsidRPr="001B0439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 xml:space="preserve">Raportul de specialitate întocmit de </w:t>
      </w:r>
      <w:r w:rsidR="00E41218">
        <w:rPr>
          <w:iCs/>
          <w:sz w:val="24"/>
          <w:szCs w:val="24"/>
        </w:rPr>
        <w:t>Compartimentul contabilitate</w:t>
      </w:r>
      <w:r w:rsidR="007C10A5" w:rsidRPr="001B0439">
        <w:rPr>
          <w:iCs/>
          <w:sz w:val="24"/>
          <w:szCs w:val="24"/>
        </w:rPr>
        <w:t xml:space="preserve"> </w:t>
      </w:r>
      <w:r w:rsidR="000A2A21" w:rsidRPr="001B0439">
        <w:rPr>
          <w:iCs/>
          <w:sz w:val="24"/>
          <w:szCs w:val="24"/>
        </w:rPr>
        <w:t>a</w:t>
      </w:r>
      <w:r w:rsidR="007C10A5" w:rsidRPr="001B0439">
        <w:rPr>
          <w:iCs/>
          <w:sz w:val="24"/>
          <w:szCs w:val="24"/>
        </w:rPr>
        <w:t>l comunei I.C</w:t>
      </w:r>
      <w:r w:rsidR="000A2A21" w:rsidRPr="001B0439">
        <w:rPr>
          <w:iCs/>
          <w:sz w:val="24"/>
          <w:szCs w:val="24"/>
        </w:rPr>
        <w:t>.</w:t>
      </w:r>
      <w:r w:rsidR="007C10A5" w:rsidRPr="001B0439">
        <w:rPr>
          <w:iCs/>
          <w:sz w:val="24"/>
          <w:szCs w:val="24"/>
        </w:rPr>
        <w:t xml:space="preserve"> Brătianu</w:t>
      </w:r>
      <w:r w:rsidRPr="001B0439">
        <w:rPr>
          <w:iCs/>
          <w:sz w:val="24"/>
          <w:szCs w:val="24"/>
        </w:rPr>
        <w:t>, înregistrat sub nr.</w:t>
      </w:r>
      <w:r w:rsidR="00B523B3">
        <w:rPr>
          <w:iCs/>
          <w:sz w:val="24"/>
          <w:szCs w:val="24"/>
        </w:rPr>
        <w:t xml:space="preserve"> 5098/25.08.2026</w:t>
      </w:r>
      <w:r w:rsidRPr="001B0439">
        <w:rPr>
          <w:iCs/>
          <w:sz w:val="24"/>
          <w:szCs w:val="24"/>
        </w:rPr>
        <w:t>;</w:t>
      </w:r>
    </w:p>
    <w:p w:rsidR="0035241D" w:rsidRPr="001B0439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>H.C.L. nr. 23/31.08.2016 privind aprobarea modific</w:t>
      </w:r>
      <w:r w:rsidR="00FE6387" w:rsidRPr="001B0439">
        <w:rPr>
          <w:iCs/>
          <w:sz w:val="24"/>
          <w:szCs w:val="24"/>
        </w:rPr>
        <w:t>ă</w:t>
      </w:r>
      <w:r w:rsidRPr="001B0439">
        <w:rPr>
          <w:iCs/>
          <w:sz w:val="24"/>
          <w:szCs w:val="24"/>
        </w:rPr>
        <w:t xml:space="preserve">rii </w:t>
      </w:r>
      <w:r w:rsidR="00FE6387" w:rsidRPr="001B0439">
        <w:rPr>
          <w:iCs/>
          <w:sz w:val="24"/>
          <w:szCs w:val="24"/>
        </w:rPr>
        <w:t>ș</w:t>
      </w:r>
      <w:r w:rsidRPr="001B0439">
        <w:rPr>
          <w:iCs/>
          <w:sz w:val="24"/>
          <w:szCs w:val="24"/>
        </w:rPr>
        <w:t>i actualiz</w:t>
      </w:r>
      <w:r w:rsidR="00FE6387" w:rsidRPr="001B0439">
        <w:rPr>
          <w:iCs/>
          <w:sz w:val="24"/>
          <w:szCs w:val="24"/>
        </w:rPr>
        <w:t>ă</w:t>
      </w:r>
      <w:r w:rsidRPr="001B0439">
        <w:rPr>
          <w:iCs/>
          <w:sz w:val="24"/>
          <w:szCs w:val="24"/>
        </w:rPr>
        <w:t>rii Acordului de Cooperare cu num</w:t>
      </w:r>
      <w:r w:rsidR="00FE6387" w:rsidRPr="001B0439">
        <w:rPr>
          <w:iCs/>
          <w:sz w:val="24"/>
          <w:szCs w:val="24"/>
        </w:rPr>
        <w:t>ă</w:t>
      </w:r>
      <w:r w:rsidRPr="001B0439">
        <w:rPr>
          <w:iCs/>
          <w:sz w:val="24"/>
          <w:szCs w:val="24"/>
        </w:rPr>
        <w:t xml:space="preserve">rul 78/12.10.2011 pentru organizarea </w:t>
      </w:r>
      <w:r w:rsidR="00FE6387" w:rsidRPr="001B0439">
        <w:rPr>
          <w:iCs/>
          <w:sz w:val="24"/>
          <w:szCs w:val="24"/>
        </w:rPr>
        <w:t>ș</w:t>
      </w:r>
      <w:r w:rsidRPr="001B0439">
        <w:rPr>
          <w:iCs/>
          <w:sz w:val="24"/>
          <w:szCs w:val="24"/>
        </w:rPr>
        <w:t>i exercitarea activit</w:t>
      </w:r>
      <w:r w:rsidR="00FE6387" w:rsidRPr="001B0439">
        <w:rPr>
          <w:iCs/>
          <w:sz w:val="24"/>
          <w:szCs w:val="24"/>
        </w:rPr>
        <w:t>ăț</w:t>
      </w:r>
      <w:r w:rsidRPr="001B0439">
        <w:rPr>
          <w:iCs/>
          <w:sz w:val="24"/>
          <w:szCs w:val="24"/>
        </w:rPr>
        <w:t>ii de contabilitate</w:t>
      </w:r>
      <w:r w:rsidR="0099081C" w:rsidRPr="001B0439">
        <w:rPr>
          <w:iCs/>
          <w:sz w:val="24"/>
          <w:szCs w:val="24"/>
        </w:rPr>
        <w:t>.</w:t>
      </w:r>
    </w:p>
    <w:p w:rsidR="0035241D" w:rsidRPr="001B0439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>Rapoartele de avizare ale comisiilor de specialitate din cadrul Consiliului local al U.A.T. comuna I.C. Brătianu;</w:t>
      </w:r>
    </w:p>
    <w:p w:rsidR="0035241D" w:rsidRPr="001B0439" w:rsidRDefault="0035241D" w:rsidP="0035241D">
      <w:pPr>
        <w:jc w:val="both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both"/>
        <w:rPr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În conformitate cu prevederile</w:t>
      </w:r>
      <w:r w:rsidRPr="001B0439">
        <w:rPr>
          <w:iCs/>
          <w:sz w:val="24"/>
          <w:szCs w:val="24"/>
        </w:rPr>
        <w:t>:</w:t>
      </w:r>
    </w:p>
    <w:p w:rsidR="007C11F7" w:rsidRPr="001B0439" w:rsidRDefault="007C11F7" w:rsidP="0035241D">
      <w:pPr>
        <w:jc w:val="both"/>
        <w:rPr>
          <w:iCs/>
          <w:sz w:val="24"/>
          <w:szCs w:val="24"/>
        </w:rPr>
      </w:pPr>
    </w:p>
    <w:p w:rsidR="002F7A34" w:rsidRPr="001B0439" w:rsidRDefault="002F7A34" w:rsidP="002F7A34">
      <w:pPr>
        <w:pStyle w:val="ListParagraph"/>
        <w:numPr>
          <w:ilvl w:val="0"/>
          <w:numId w:val="7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>Legii</w:t>
      </w:r>
      <w:r w:rsidR="009C5334" w:rsidRPr="001B0439">
        <w:rPr>
          <w:iCs/>
          <w:sz w:val="24"/>
          <w:szCs w:val="24"/>
        </w:rPr>
        <w:t xml:space="preserve"> nr. 53/2003 privind Codul muncii, cu modificările și completările ulterioare;</w:t>
      </w:r>
    </w:p>
    <w:p w:rsidR="009C5334" w:rsidRPr="001B0439" w:rsidRDefault="009C5334" w:rsidP="002F7A34">
      <w:pPr>
        <w:pStyle w:val="ListParagraph"/>
        <w:numPr>
          <w:ilvl w:val="0"/>
          <w:numId w:val="7"/>
        </w:numPr>
        <w:jc w:val="both"/>
        <w:rPr>
          <w:iCs/>
          <w:sz w:val="24"/>
          <w:szCs w:val="24"/>
        </w:rPr>
      </w:pPr>
      <w:r w:rsidRPr="001B0439">
        <w:rPr>
          <w:iCs/>
          <w:sz w:val="24"/>
          <w:szCs w:val="24"/>
        </w:rPr>
        <w:t>Statutului Asociației comunelor din România, precum și cele ale Statu</w:t>
      </w:r>
      <w:r w:rsidR="000A2A21" w:rsidRPr="001B0439">
        <w:rPr>
          <w:iCs/>
          <w:sz w:val="24"/>
          <w:szCs w:val="24"/>
        </w:rPr>
        <w:t>tu</w:t>
      </w:r>
      <w:r w:rsidRPr="001B0439">
        <w:rPr>
          <w:iCs/>
          <w:sz w:val="24"/>
          <w:szCs w:val="24"/>
        </w:rPr>
        <w:t>lui Filialei Județene Tulcea a Asociației Comunelor din România;</w:t>
      </w:r>
    </w:p>
    <w:p w:rsidR="009C5334" w:rsidRPr="001B0439" w:rsidRDefault="002F7A34" w:rsidP="009C5334">
      <w:pPr>
        <w:pStyle w:val="NoSpacing1"/>
        <w:numPr>
          <w:ilvl w:val="0"/>
          <w:numId w:val="3"/>
        </w:numPr>
        <w:jc w:val="both"/>
        <w:rPr>
          <w:iCs/>
          <w:lang w:val="ro-RO"/>
        </w:rPr>
      </w:pPr>
      <w:r w:rsidRPr="001B0439">
        <w:rPr>
          <w:iCs/>
          <w:lang w:val="ro-RO"/>
        </w:rPr>
        <w:t>a</w:t>
      </w:r>
      <w:r w:rsidR="0035241D" w:rsidRPr="001B0439">
        <w:rPr>
          <w:iCs/>
          <w:lang w:val="ro-RO"/>
        </w:rPr>
        <w:t>rt. 10, art. 76, art.</w:t>
      </w:r>
      <w:r w:rsidRPr="001B0439">
        <w:rPr>
          <w:iCs/>
          <w:lang w:val="ro-RO"/>
        </w:rPr>
        <w:t>, art. 86, alin. (1), lit. a),</w:t>
      </w:r>
      <w:r w:rsidR="0035241D" w:rsidRPr="001B0439">
        <w:rPr>
          <w:iCs/>
          <w:lang w:val="ro-RO"/>
        </w:rPr>
        <w:t xml:space="preserve"> 89</w:t>
      </w:r>
      <w:r w:rsidRPr="001B0439">
        <w:rPr>
          <w:iCs/>
          <w:lang w:val="ro-RO"/>
        </w:rPr>
        <w:t>, alin. (3) și (8), a</w:t>
      </w:r>
      <w:r w:rsidR="0035241D" w:rsidRPr="001B0439">
        <w:rPr>
          <w:iCs/>
          <w:lang w:val="ro-RO"/>
        </w:rPr>
        <w:t>rt. 129, alin (</w:t>
      </w:r>
      <w:r w:rsidRPr="001B0439">
        <w:rPr>
          <w:iCs/>
          <w:lang w:val="ro-RO"/>
        </w:rPr>
        <w:t>2</w:t>
      </w:r>
      <w:r w:rsidR="0035241D" w:rsidRPr="001B0439">
        <w:rPr>
          <w:iCs/>
          <w:lang w:val="ro-RO"/>
        </w:rPr>
        <w:t xml:space="preserve">), lit. </w:t>
      </w:r>
      <w:r w:rsidRPr="001B0439">
        <w:rPr>
          <w:iCs/>
          <w:lang w:val="ro-RO"/>
        </w:rPr>
        <w:t>a</w:t>
      </w:r>
      <w:r w:rsidR="0035241D" w:rsidRPr="001B0439">
        <w:rPr>
          <w:iCs/>
          <w:lang w:val="ro-RO"/>
        </w:rPr>
        <w:t>)</w:t>
      </w:r>
      <w:r w:rsidRPr="001B0439">
        <w:rPr>
          <w:iCs/>
          <w:lang w:val="ro-RO"/>
        </w:rPr>
        <w:t xml:space="preserve">, alin. </w:t>
      </w:r>
      <w:r w:rsidRPr="001B0439">
        <w:rPr>
          <w:iCs/>
        </w:rPr>
        <w:t>(</w:t>
      </w:r>
      <w:r w:rsidRPr="001B0439">
        <w:rPr>
          <w:iCs/>
          <w:lang w:val="ro-RO"/>
        </w:rPr>
        <w:t>3), lit. e), alin. (9), lit. c)</w:t>
      </w:r>
      <w:r w:rsidR="009C5334" w:rsidRPr="001B0439">
        <w:rPr>
          <w:iCs/>
          <w:lang w:val="ro-RO"/>
        </w:rPr>
        <w:t>din O.U.G. nr. 57/2019 privind Codul Administrativ, cu modificările și completările ulterioare;</w:t>
      </w:r>
    </w:p>
    <w:p w:rsidR="009C5334" w:rsidRPr="001B0439" w:rsidRDefault="009C5334" w:rsidP="009C5334">
      <w:pPr>
        <w:pStyle w:val="NoSpacing1"/>
        <w:ind w:left="720"/>
        <w:jc w:val="both"/>
        <w:rPr>
          <w:iCs/>
          <w:lang w:val="ro-RO"/>
        </w:rPr>
      </w:pPr>
    </w:p>
    <w:p w:rsidR="002F7A34" w:rsidRPr="001B0439" w:rsidRDefault="009C5334" w:rsidP="001B0439">
      <w:pPr>
        <w:pStyle w:val="NoSpacing1"/>
        <w:ind w:left="426" w:firstLine="708"/>
        <w:jc w:val="both"/>
        <w:rPr>
          <w:iCs/>
          <w:lang w:val="ro-RO"/>
        </w:rPr>
      </w:pPr>
      <w:r w:rsidRPr="001B0439">
        <w:rPr>
          <w:iCs/>
          <w:lang w:val="ro-RO"/>
        </w:rPr>
        <w:t xml:space="preserve">În temeiul art. 136, alin. (1), </w:t>
      </w:r>
      <w:r w:rsidR="0035241D" w:rsidRPr="001B0439">
        <w:rPr>
          <w:iCs/>
          <w:lang w:val="ro-RO"/>
        </w:rPr>
        <w:t>art. 139, art. 196, alin. (1) lit. a</w:t>
      </w:r>
      <w:bookmarkStart w:id="0" w:name="_Hlk224555109"/>
      <w:r w:rsidRPr="001B0439">
        <w:rPr>
          <w:iCs/>
          <w:lang w:val="ro-RO"/>
        </w:rPr>
        <w:t xml:space="preserve">) </w:t>
      </w:r>
      <w:r w:rsidR="002F7A34" w:rsidRPr="001B0439">
        <w:rPr>
          <w:iCs/>
          <w:lang w:val="ro-RO"/>
        </w:rPr>
        <w:t>din O.U.G. nr. 57/2019 privind Codul Administrativ, cu modificările și completările ulterioare;</w:t>
      </w:r>
    </w:p>
    <w:bookmarkEnd w:id="0"/>
    <w:p w:rsidR="002F7A34" w:rsidRPr="001B0439" w:rsidRDefault="002F7A34" w:rsidP="002F7A34">
      <w:pPr>
        <w:pStyle w:val="NoSpacing1"/>
        <w:ind w:left="360"/>
        <w:jc w:val="both"/>
        <w:rPr>
          <w:iCs/>
          <w:lang w:val="ro-RO"/>
        </w:rPr>
      </w:pPr>
    </w:p>
    <w:p w:rsidR="0035241D" w:rsidRPr="001B0439" w:rsidRDefault="0035241D" w:rsidP="0035241D">
      <w:pPr>
        <w:rPr>
          <w:iCs/>
        </w:rPr>
      </w:pPr>
    </w:p>
    <w:p w:rsidR="00E41218" w:rsidRDefault="0035241D" w:rsidP="00E41218">
      <w:pPr>
        <w:jc w:val="center"/>
        <w:rPr>
          <w:b/>
          <w:iCs/>
          <w:sz w:val="48"/>
          <w:szCs w:val="48"/>
        </w:rPr>
      </w:pPr>
      <w:r w:rsidRPr="001B0439">
        <w:rPr>
          <w:b/>
          <w:iCs/>
          <w:sz w:val="48"/>
          <w:szCs w:val="48"/>
        </w:rPr>
        <w:lastRenderedPageBreak/>
        <w:t>HOTĂRĂȘTE:</w:t>
      </w:r>
    </w:p>
    <w:p w:rsidR="00E41218" w:rsidRDefault="00E41218" w:rsidP="00E41218">
      <w:pPr>
        <w:rPr>
          <w:b/>
          <w:iCs/>
          <w:sz w:val="24"/>
          <w:szCs w:val="24"/>
        </w:rPr>
      </w:pPr>
    </w:p>
    <w:p w:rsidR="00C33464" w:rsidRPr="00E41218" w:rsidRDefault="0035241D" w:rsidP="00E41218">
      <w:pPr>
        <w:ind w:firstLine="720"/>
        <w:rPr>
          <w:b/>
          <w:iCs/>
          <w:sz w:val="48"/>
          <w:szCs w:val="48"/>
        </w:rPr>
      </w:pPr>
      <w:r w:rsidRPr="001B0439">
        <w:rPr>
          <w:b/>
          <w:iCs/>
          <w:sz w:val="24"/>
          <w:szCs w:val="24"/>
        </w:rPr>
        <w:t>Art.</w:t>
      </w:r>
      <w:r w:rsidR="001B0439" w:rsidRPr="001B0439">
        <w:rPr>
          <w:b/>
          <w:iCs/>
          <w:sz w:val="24"/>
          <w:szCs w:val="24"/>
        </w:rPr>
        <w:t>1</w:t>
      </w:r>
      <w:r w:rsidRPr="001B0439">
        <w:rPr>
          <w:iCs/>
          <w:sz w:val="24"/>
          <w:szCs w:val="24"/>
        </w:rPr>
        <w:t xml:space="preserve"> – </w:t>
      </w:r>
      <w:r w:rsidR="00FA4673">
        <w:rPr>
          <w:iCs/>
          <w:sz w:val="24"/>
          <w:szCs w:val="24"/>
        </w:rPr>
        <w:t xml:space="preserve">Începând cu data de </w:t>
      </w:r>
      <w:r w:rsidR="00FA4673" w:rsidRPr="00FA4673">
        <w:rPr>
          <w:b/>
          <w:bCs/>
          <w:iCs/>
          <w:sz w:val="24"/>
          <w:szCs w:val="24"/>
        </w:rPr>
        <w:t>01.09.2026</w:t>
      </w:r>
      <w:r w:rsidR="00FA4673">
        <w:rPr>
          <w:iCs/>
          <w:sz w:val="24"/>
          <w:szCs w:val="24"/>
        </w:rPr>
        <w:t>, s</w:t>
      </w:r>
      <w:r w:rsidRPr="001B0439">
        <w:rPr>
          <w:iCs/>
          <w:sz w:val="24"/>
          <w:szCs w:val="24"/>
        </w:rPr>
        <w:t>e aprob</w:t>
      </w:r>
      <w:r w:rsidR="00194757" w:rsidRPr="001B0439">
        <w:rPr>
          <w:iCs/>
          <w:sz w:val="24"/>
          <w:szCs w:val="24"/>
        </w:rPr>
        <w:t>ă</w:t>
      </w:r>
      <w:r w:rsidR="00E41218">
        <w:rPr>
          <w:iCs/>
          <w:sz w:val="24"/>
          <w:szCs w:val="24"/>
        </w:rPr>
        <w:t xml:space="preserve"> </w:t>
      </w:r>
      <w:r w:rsidR="005E3869" w:rsidRPr="001B0439">
        <w:rPr>
          <w:iCs/>
          <w:sz w:val="24"/>
          <w:szCs w:val="24"/>
        </w:rPr>
        <w:t xml:space="preserve">modificarea </w:t>
      </w:r>
      <w:r w:rsidR="007C11F7" w:rsidRPr="001B0439">
        <w:rPr>
          <w:iCs/>
          <w:sz w:val="24"/>
          <w:szCs w:val="24"/>
        </w:rPr>
        <w:t xml:space="preserve">normei de lucru aferentă </w:t>
      </w:r>
      <w:r w:rsidR="005E3869" w:rsidRPr="001B0439">
        <w:rPr>
          <w:iCs/>
          <w:sz w:val="24"/>
          <w:szCs w:val="24"/>
        </w:rPr>
        <w:t>funcției</w:t>
      </w:r>
      <w:r w:rsidR="007C11F7" w:rsidRPr="001B0439">
        <w:rPr>
          <w:iCs/>
          <w:sz w:val="24"/>
          <w:szCs w:val="24"/>
        </w:rPr>
        <w:t xml:space="preserve"> de inspector casier </w:t>
      </w:r>
      <w:r w:rsidR="005E3869" w:rsidRPr="001B0439">
        <w:rPr>
          <w:iCs/>
          <w:sz w:val="24"/>
          <w:szCs w:val="24"/>
        </w:rPr>
        <w:t>din cadrul compartimentului contabilitate</w:t>
      </w:r>
      <w:r w:rsidR="00B13EB0" w:rsidRPr="001B0439">
        <w:rPr>
          <w:iCs/>
          <w:sz w:val="24"/>
          <w:szCs w:val="24"/>
        </w:rPr>
        <w:t xml:space="preserve"> al Filialei Județene Tulcea ACOR</w:t>
      </w:r>
      <w:r w:rsidR="005E3869" w:rsidRPr="001B0439">
        <w:rPr>
          <w:iCs/>
          <w:sz w:val="24"/>
          <w:szCs w:val="24"/>
        </w:rPr>
        <w:t xml:space="preserve"> deținută de doamna Burduf Carmen </w:t>
      </w:r>
      <w:r w:rsidR="006F45C5" w:rsidRPr="001B0439">
        <w:rPr>
          <w:iCs/>
          <w:sz w:val="24"/>
          <w:szCs w:val="24"/>
        </w:rPr>
        <w:t>(cod COR 241264</w:t>
      </w:r>
      <w:r w:rsidR="007C11F7" w:rsidRPr="001B0439">
        <w:rPr>
          <w:iCs/>
          <w:sz w:val="24"/>
          <w:szCs w:val="24"/>
        </w:rPr>
        <w:t xml:space="preserve">) de la </w:t>
      </w:r>
      <w:r w:rsidR="00FA4673">
        <w:rPr>
          <w:iCs/>
          <w:sz w:val="24"/>
          <w:szCs w:val="24"/>
        </w:rPr>
        <w:t xml:space="preserve">normă întreagă de </w:t>
      </w:r>
      <w:r w:rsidR="007C11F7" w:rsidRPr="001B0439">
        <w:rPr>
          <w:iCs/>
          <w:sz w:val="24"/>
          <w:szCs w:val="24"/>
        </w:rPr>
        <w:t>8</w:t>
      </w:r>
      <w:r w:rsidR="00E66F60">
        <w:rPr>
          <w:iCs/>
          <w:sz w:val="24"/>
          <w:szCs w:val="24"/>
        </w:rPr>
        <w:t xml:space="preserve"> ore</w:t>
      </w:r>
      <w:r w:rsidR="007C11F7" w:rsidRPr="001B0439">
        <w:rPr>
          <w:iCs/>
          <w:sz w:val="24"/>
          <w:szCs w:val="24"/>
        </w:rPr>
        <w:t xml:space="preserve">/zi </w:t>
      </w:r>
      <w:r w:rsidR="00E66F60">
        <w:rPr>
          <w:iCs/>
          <w:sz w:val="24"/>
          <w:szCs w:val="24"/>
        </w:rPr>
        <w:t>–</w:t>
      </w:r>
      <w:r w:rsidR="007C11F7" w:rsidRPr="001B0439">
        <w:rPr>
          <w:iCs/>
          <w:sz w:val="24"/>
          <w:szCs w:val="24"/>
        </w:rPr>
        <w:t xml:space="preserve"> 40</w:t>
      </w:r>
      <w:r w:rsidR="00E66F60">
        <w:rPr>
          <w:iCs/>
          <w:sz w:val="24"/>
          <w:szCs w:val="24"/>
        </w:rPr>
        <w:t xml:space="preserve"> ore</w:t>
      </w:r>
      <w:r w:rsidR="007C11F7" w:rsidRPr="001B0439">
        <w:rPr>
          <w:iCs/>
          <w:sz w:val="24"/>
          <w:szCs w:val="24"/>
        </w:rPr>
        <w:t>/</w:t>
      </w:r>
      <w:r w:rsidR="00BD61B9" w:rsidRPr="001B0439">
        <w:rPr>
          <w:iCs/>
          <w:sz w:val="24"/>
          <w:szCs w:val="24"/>
        </w:rPr>
        <w:t>să</w:t>
      </w:r>
      <w:r w:rsidR="007C11F7" w:rsidRPr="001B0439">
        <w:rPr>
          <w:iCs/>
          <w:sz w:val="24"/>
          <w:szCs w:val="24"/>
        </w:rPr>
        <w:t>p</w:t>
      </w:r>
      <w:r w:rsidR="00BD61B9" w:rsidRPr="001B0439">
        <w:rPr>
          <w:iCs/>
          <w:sz w:val="24"/>
          <w:szCs w:val="24"/>
        </w:rPr>
        <w:t>tă</w:t>
      </w:r>
      <w:r w:rsidR="007C11F7" w:rsidRPr="001B0439">
        <w:rPr>
          <w:iCs/>
          <w:sz w:val="24"/>
          <w:szCs w:val="24"/>
        </w:rPr>
        <w:t>m</w:t>
      </w:r>
      <w:r w:rsidR="00BD61B9" w:rsidRPr="001B0439">
        <w:rPr>
          <w:iCs/>
          <w:sz w:val="24"/>
          <w:szCs w:val="24"/>
        </w:rPr>
        <w:t>â</w:t>
      </w:r>
      <w:r w:rsidR="007C11F7" w:rsidRPr="001B0439">
        <w:rPr>
          <w:iCs/>
          <w:sz w:val="24"/>
          <w:szCs w:val="24"/>
        </w:rPr>
        <w:t>n</w:t>
      </w:r>
      <w:r w:rsidR="00BD61B9" w:rsidRPr="001B0439">
        <w:rPr>
          <w:iCs/>
          <w:sz w:val="24"/>
          <w:szCs w:val="24"/>
        </w:rPr>
        <w:t>ă</w:t>
      </w:r>
      <w:r w:rsidR="007C11F7" w:rsidRPr="001B0439">
        <w:rPr>
          <w:iCs/>
          <w:sz w:val="24"/>
          <w:szCs w:val="24"/>
        </w:rPr>
        <w:t xml:space="preserve"> la</w:t>
      </w:r>
      <w:r w:rsidR="00FA4673">
        <w:rPr>
          <w:iCs/>
          <w:sz w:val="24"/>
          <w:szCs w:val="24"/>
        </w:rPr>
        <w:t xml:space="preserve"> normă parțială de </w:t>
      </w:r>
      <w:r w:rsidR="007C11F7" w:rsidRPr="00B15523">
        <w:rPr>
          <w:b/>
          <w:bCs/>
          <w:iCs/>
          <w:sz w:val="24"/>
          <w:szCs w:val="24"/>
        </w:rPr>
        <w:t>6</w:t>
      </w:r>
      <w:r w:rsidR="00E66F60">
        <w:rPr>
          <w:b/>
          <w:bCs/>
          <w:iCs/>
          <w:sz w:val="24"/>
          <w:szCs w:val="24"/>
        </w:rPr>
        <w:t xml:space="preserve"> ore</w:t>
      </w:r>
      <w:r w:rsidR="007C11F7" w:rsidRPr="00B15523">
        <w:rPr>
          <w:b/>
          <w:bCs/>
          <w:iCs/>
          <w:sz w:val="24"/>
          <w:szCs w:val="24"/>
        </w:rPr>
        <w:t>/zi – 30</w:t>
      </w:r>
      <w:r w:rsidR="00E66F60">
        <w:rPr>
          <w:b/>
          <w:bCs/>
          <w:iCs/>
          <w:sz w:val="24"/>
          <w:szCs w:val="24"/>
        </w:rPr>
        <w:t xml:space="preserve"> ore</w:t>
      </w:r>
      <w:r w:rsidR="007C11F7" w:rsidRPr="00B15523">
        <w:rPr>
          <w:b/>
          <w:bCs/>
          <w:iCs/>
          <w:sz w:val="24"/>
          <w:szCs w:val="24"/>
        </w:rPr>
        <w:t>/s</w:t>
      </w:r>
      <w:r w:rsidR="00BD61B9" w:rsidRPr="00B15523">
        <w:rPr>
          <w:b/>
          <w:bCs/>
          <w:iCs/>
          <w:sz w:val="24"/>
          <w:szCs w:val="24"/>
        </w:rPr>
        <w:t>ă</w:t>
      </w:r>
      <w:r w:rsidR="007C11F7" w:rsidRPr="00B15523">
        <w:rPr>
          <w:b/>
          <w:bCs/>
          <w:iCs/>
          <w:sz w:val="24"/>
          <w:szCs w:val="24"/>
        </w:rPr>
        <w:t>pt</w:t>
      </w:r>
      <w:r w:rsidR="00BD61B9" w:rsidRPr="00B15523">
        <w:rPr>
          <w:b/>
          <w:bCs/>
          <w:iCs/>
          <w:sz w:val="24"/>
          <w:szCs w:val="24"/>
        </w:rPr>
        <w:t>ă</w:t>
      </w:r>
      <w:r w:rsidR="007C11F7" w:rsidRPr="00B15523">
        <w:rPr>
          <w:b/>
          <w:bCs/>
          <w:iCs/>
          <w:sz w:val="24"/>
          <w:szCs w:val="24"/>
        </w:rPr>
        <w:t>m</w:t>
      </w:r>
      <w:r w:rsidR="00BD61B9" w:rsidRPr="00B15523">
        <w:rPr>
          <w:b/>
          <w:bCs/>
          <w:iCs/>
          <w:sz w:val="24"/>
          <w:szCs w:val="24"/>
        </w:rPr>
        <w:t>â</w:t>
      </w:r>
      <w:r w:rsidR="007C11F7" w:rsidRPr="00B15523">
        <w:rPr>
          <w:b/>
          <w:bCs/>
          <w:iCs/>
          <w:sz w:val="24"/>
          <w:szCs w:val="24"/>
        </w:rPr>
        <w:t>n</w:t>
      </w:r>
      <w:r w:rsidR="00BD61B9" w:rsidRPr="00B15523">
        <w:rPr>
          <w:b/>
          <w:bCs/>
          <w:iCs/>
          <w:sz w:val="24"/>
          <w:szCs w:val="24"/>
        </w:rPr>
        <w:t>ă</w:t>
      </w:r>
      <w:r w:rsidR="001979C4">
        <w:rPr>
          <w:iCs/>
          <w:sz w:val="24"/>
          <w:szCs w:val="24"/>
        </w:rPr>
        <w:t xml:space="preserve">, activitatea urmând a se desfășura în fiecare zi lucrătoare în intervalul orar </w:t>
      </w:r>
      <w:r w:rsidR="007D6E84" w:rsidRPr="007D6E84">
        <w:rPr>
          <w:b/>
          <w:bCs/>
          <w:iCs/>
          <w:sz w:val="24"/>
          <w:szCs w:val="24"/>
        </w:rPr>
        <w:t>10</w:t>
      </w:r>
      <w:r w:rsidR="001979C4" w:rsidRPr="007D6E84">
        <w:rPr>
          <w:b/>
          <w:bCs/>
          <w:iCs/>
          <w:sz w:val="24"/>
          <w:szCs w:val="24"/>
          <w:lang w:val="en-US"/>
        </w:rPr>
        <w:t>:00 – 1</w:t>
      </w:r>
      <w:r w:rsidR="007D6E84" w:rsidRPr="007D6E84">
        <w:rPr>
          <w:b/>
          <w:bCs/>
          <w:iCs/>
          <w:sz w:val="24"/>
          <w:szCs w:val="24"/>
          <w:lang w:val="en-US"/>
        </w:rPr>
        <w:t>6</w:t>
      </w:r>
      <w:r w:rsidR="001979C4" w:rsidRPr="007D6E84">
        <w:rPr>
          <w:b/>
          <w:bCs/>
          <w:iCs/>
          <w:sz w:val="24"/>
          <w:szCs w:val="24"/>
          <w:lang w:val="en-US"/>
        </w:rPr>
        <w:t>:00</w:t>
      </w:r>
      <w:r w:rsidR="001979C4">
        <w:rPr>
          <w:iCs/>
          <w:sz w:val="24"/>
          <w:szCs w:val="24"/>
          <w:lang w:val="en-US"/>
        </w:rPr>
        <w:t>.</w:t>
      </w:r>
    </w:p>
    <w:p w:rsidR="008D6393" w:rsidRDefault="008D6393" w:rsidP="001B0439">
      <w:pPr>
        <w:jc w:val="both"/>
        <w:rPr>
          <w:iCs/>
          <w:sz w:val="24"/>
          <w:szCs w:val="24"/>
        </w:rPr>
      </w:pPr>
    </w:p>
    <w:p w:rsidR="00F86928" w:rsidRDefault="00F86928" w:rsidP="00E41218">
      <w:pPr>
        <w:ind w:firstLine="720"/>
        <w:jc w:val="both"/>
        <w:rPr>
          <w:iCs/>
          <w:sz w:val="24"/>
          <w:szCs w:val="24"/>
        </w:rPr>
      </w:pPr>
      <w:r w:rsidRPr="001B0439">
        <w:rPr>
          <w:b/>
          <w:bCs/>
          <w:iCs/>
          <w:sz w:val="24"/>
          <w:szCs w:val="24"/>
        </w:rPr>
        <w:t xml:space="preserve">Art.2 – </w:t>
      </w:r>
      <w:r>
        <w:rPr>
          <w:iCs/>
          <w:sz w:val="24"/>
          <w:szCs w:val="24"/>
        </w:rPr>
        <w:t>Se stabile</w:t>
      </w:r>
      <w:r w:rsidR="005367EE">
        <w:rPr>
          <w:iCs/>
          <w:sz w:val="24"/>
          <w:szCs w:val="24"/>
        </w:rPr>
        <w:t>ș</w:t>
      </w:r>
      <w:r>
        <w:rPr>
          <w:iCs/>
          <w:sz w:val="24"/>
          <w:szCs w:val="24"/>
        </w:rPr>
        <w:t>te nivelul salariului de baz</w:t>
      </w:r>
      <w:r w:rsidR="001B1457">
        <w:rPr>
          <w:iCs/>
          <w:sz w:val="24"/>
          <w:szCs w:val="24"/>
        </w:rPr>
        <w:t>ă</w:t>
      </w:r>
      <w:r>
        <w:rPr>
          <w:iCs/>
          <w:sz w:val="24"/>
          <w:szCs w:val="24"/>
        </w:rPr>
        <w:t xml:space="preserve"> pentru norma par</w:t>
      </w:r>
      <w:r w:rsidR="001B1457">
        <w:rPr>
          <w:iCs/>
          <w:sz w:val="24"/>
          <w:szCs w:val="24"/>
        </w:rPr>
        <w:t>ț</w:t>
      </w:r>
      <w:r>
        <w:rPr>
          <w:iCs/>
          <w:sz w:val="24"/>
          <w:szCs w:val="24"/>
        </w:rPr>
        <w:t>ial</w:t>
      </w:r>
      <w:r w:rsidR="001B1457">
        <w:rPr>
          <w:iCs/>
          <w:sz w:val="24"/>
          <w:szCs w:val="24"/>
        </w:rPr>
        <w:t>ă</w:t>
      </w:r>
      <w:r>
        <w:rPr>
          <w:iCs/>
          <w:sz w:val="24"/>
          <w:szCs w:val="24"/>
        </w:rPr>
        <w:t xml:space="preserve"> de lucru</w:t>
      </w:r>
      <w:r w:rsidR="001B1457">
        <w:rPr>
          <w:iCs/>
          <w:sz w:val="24"/>
          <w:szCs w:val="24"/>
        </w:rPr>
        <w:t xml:space="preserve"> de </w:t>
      </w:r>
      <w:r w:rsidR="001B1457" w:rsidRPr="00B15523">
        <w:rPr>
          <w:b/>
          <w:bCs/>
          <w:iCs/>
          <w:sz w:val="24"/>
          <w:szCs w:val="24"/>
        </w:rPr>
        <w:t>6</w:t>
      </w:r>
      <w:r w:rsidR="001B1457">
        <w:rPr>
          <w:b/>
          <w:bCs/>
          <w:iCs/>
          <w:sz w:val="24"/>
          <w:szCs w:val="24"/>
        </w:rPr>
        <w:t xml:space="preserve"> ore</w:t>
      </w:r>
      <w:r w:rsidR="001B1457" w:rsidRPr="00B15523">
        <w:rPr>
          <w:b/>
          <w:bCs/>
          <w:iCs/>
          <w:sz w:val="24"/>
          <w:szCs w:val="24"/>
        </w:rPr>
        <w:t>/zi – 30</w:t>
      </w:r>
      <w:r w:rsidR="001B1457">
        <w:rPr>
          <w:b/>
          <w:bCs/>
          <w:iCs/>
          <w:sz w:val="24"/>
          <w:szCs w:val="24"/>
        </w:rPr>
        <w:t xml:space="preserve"> ore</w:t>
      </w:r>
      <w:r w:rsidR="001B1457" w:rsidRPr="00B15523">
        <w:rPr>
          <w:b/>
          <w:bCs/>
          <w:iCs/>
          <w:sz w:val="24"/>
          <w:szCs w:val="24"/>
        </w:rPr>
        <w:t>/săptămână</w:t>
      </w:r>
      <w:r w:rsidR="001B1457">
        <w:rPr>
          <w:iCs/>
          <w:sz w:val="24"/>
          <w:szCs w:val="24"/>
        </w:rPr>
        <w:t>aferentă funcției nominalizate la art. 1,</w:t>
      </w:r>
      <w:r w:rsidRPr="005367EE">
        <w:rPr>
          <w:iCs/>
          <w:sz w:val="24"/>
          <w:szCs w:val="24"/>
        </w:rPr>
        <w:t xml:space="preserve">la suma de </w:t>
      </w:r>
      <w:r w:rsidRPr="000E2CAC">
        <w:rPr>
          <w:b/>
          <w:bCs/>
          <w:iCs/>
          <w:sz w:val="24"/>
          <w:szCs w:val="24"/>
        </w:rPr>
        <w:t>465</w:t>
      </w:r>
      <w:r w:rsidR="005367EE" w:rsidRPr="000E2CAC">
        <w:rPr>
          <w:b/>
          <w:bCs/>
          <w:iCs/>
          <w:sz w:val="24"/>
          <w:szCs w:val="24"/>
        </w:rPr>
        <w:t>4 lei</w:t>
      </w:r>
      <w:r w:rsidR="005367EE">
        <w:rPr>
          <w:iCs/>
          <w:sz w:val="24"/>
          <w:szCs w:val="24"/>
        </w:rPr>
        <w:t xml:space="preserve"> brut, exclusiv contribuții ACOR.</w:t>
      </w:r>
    </w:p>
    <w:p w:rsidR="005367EE" w:rsidRPr="001B0439" w:rsidRDefault="005367EE" w:rsidP="001B0439">
      <w:pPr>
        <w:jc w:val="both"/>
        <w:rPr>
          <w:iCs/>
          <w:sz w:val="24"/>
          <w:szCs w:val="24"/>
        </w:rPr>
      </w:pPr>
    </w:p>
    <w:p w:rsidR="005229A7" w:rsidRPr="001B0439" w:rsidRDefault="005229A7" w:rsidP="00E41218">
      <w:pPr>
        <w:ind w:firstLine="720"/>
        <w:jc w:val="both"/>
        <w:rPr>
          <w:iCs/>
          <w:sz w:val="24"/>
          <w:szCs w:val="24"/>
        </w:rPr>
      </w:pPr>
      <w:bookmarkStart w:id="1" w:name="_Hlk224552028"/>
      <w:r w:rsidRPr="001B0439">
        <w:rPr>
          <w:b/>
          <w:bCs/>
          <w:iCs/>
          <w:sz w:val="24"/>
          <w:szCs w:val="24"/>
        </w:rPr>
        <w:t>Art.</w:t>
      </w:r>
      <w:r w:rsidR="000E2CAC">
        <w:rPr>
          <w:b/>
          <w:bCs/>
          <w:iCs/>
          <w:sz w:val="24"/>
          <w:szCs w:val="24"/>
        </w:rPr>
        <w:t>3</w:t>
      </w:r>
      <w:r w:rsidRPr="001B0439">
        <w:rPr>
          <w:b/>
          <w:bCs/>
          <w:iCs/>
          <w:sz w:val="24"/>
          <w:szCs w:val="24"/>
        </w:rPr>
        <w:t xml:space="preserve"> – </w:t>
      </w:r>
      <w:r w:rsidRPr="001B0439">
        <w:rPr>
          <w:iCs/>
          <w:sz w:val="24"/>
          <w:szCs w:val="24"/>
        </w:rPr>
        <w:t>Celelalte prevederi contractuale rămân neschimbate.</w:t>
      </w:r>
    </w:p>
    <w:bookmarkEnd w:id="1"/>
    <w:p w:rsidR="00FE6387" w:rsidRPr="001B0439" w:rsidRDefault="00FE6387" w:rsidP="001B0439">
      <w:pPr>
        <w:jc w:val="both"/>
        <w:rPr>
          <w:iCs/>
          <w:sz w:val="24"/>
          <w:szCs w:val="24"/>
        </w:rPr>
      </w:pPr>
    </w:p>
    <w:p w:rsidR="00C33464" w:rsidRPr="001B0439" w:rsidRDefault="0035241D" w:rsidP="00E41218">
      <w:pPr>
        <w:ind w:firstLine="720"/>
        <w:jc w:val="both"/>
        <w:rPr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Art</w:t>
      </w:r>
      <w:r w:rsidR="001B0439" w:rsidRPr="001B0439">
        <w:rPr>
          <w:b/>
          <w:iCs/>
          <w:sz w:val="24"/>
          <w:szCs w:val="24"/>
        </w:rPr>
        <w:t>.</w:t>
      </w:r>
      <w:r w:rsidR="000E2CAC">
        <w:rPr>
          <w:b/>
          <w:iCs/>
          <w:sz w:val="24"/>
          <w:szCs w:val="24"/>
        </w:rPr>
        <w:t>4</w:t>
      </w:r>
      <w:r w:rsidRPr="001B0439">
        <w:rPr>
          <w:iCs/>
          <w:sz w:val="24"/>
          <w:szCs w:val="24"/>
        </w:rPr>
        <w:t>–  Ducerea la îndeplinire a prevederilor prezentei hotărâri se va face de către primarul comunei I.C.Brătianu</w:t>
      </w:r>
      <w:r w:rsidR="00E41218">
        <w:rPr>
          <w:iCs/>
          <w:sz w:val="24"/>
          <w:szCs w:val="24"/>
        </w:rPr>
        <w:t xml:space="preserve"> </w:t>
      </w:r>
      <w:r w:rsidR="001B0439">
        <w:rPr>
          <w:iCs/>
          <w:sz w:val="24"/>
          <w:szCs w:val="24"/>
        </w:rPr>
        <w:t xml:space="preserve">prin intermediul </w:t>
      </w:r>
      <w:r w:rsidR="006F45C5" w:rsidRPr="001B0439">
        <w:rPr>
          <w:iCs/>
          <w:sz w:val="24"/>
          <w:szCs w:val="24"/>
        </w:rPr>
        <w:t>c</w:t>
      </w:r>
      <w:r w:rsidRPr="001B0439">
        <w:rPr>
          <w:iCs/>
          <w:sz w:val="24"/>
          <w:szCs w:val="24"/>
        </w:rPr>
        <w:t>ompartimen</w:t>
      </w:r>
      <w:r w:rsidR="006F45C5" w:rsidRPr="001B0439">
        <w:rPr>
          <w:iCs/>
          <w:sz w:val="24"/>
          <w:szCs w:val="24"/>
        </w:rPr>
        <w:t>tel</w:t>
      </w:r>
      <w:r w:rsidR="001B0439">
        <w:rPr>
          <w:iCs/>
          <w:sz w:val="24"/>
          <w:szCs w:val="24"/>
        </w:rPr>
        <w:t>or</w:t>
      </w:r>
      <w:r w:rsidRPr="001B0439">
        <w:rPr>
          <w:iCs/>
          <w:sz w:val="24"/>
          <w:szCs w:val="24"/>
        </w:rPr>
        <w:t xml:space="preserve"> de specialitate al</w:t>
      </w:r>
      <w:r w:rsidR="006F45C5" w:rsidRPr="001B0439">
        <w:rPr>
          <w:iCs/>
          <w:sz w:val="24"/>
          <w:szCs w:val="24"/>
        </w:rPr>
        <w:t>e primăriei comunei I.C. Brătianu.</w:t>
      </w:r>
    </w:p>
    <w:p w:rsidR="00C33464" w:rsidRPr="001B0439" w:rsidRDefault="00C33464" w:rsidP="001B0439">
      <w:pPr>
        <w:jc w:val="both"/>
        <w:rPr>
          <w:iCs/>
          <w:sz w:val="24"/>
          <w:szCs w:val="24"/>
          <w:lang w:val="en-US"/>
        </w:rPr>
      </w:pPr>
    </w:p>
    <w:p w:rsidR="0035241D" w:rsidRPr="001B0439" w:rsidRDefault="0035241D" w:rsidP="00E41218">
      <w:pPr>
        <w:ind w:firstLine="720"/>
        <w:jc w:val="both"/>
        <w:rPr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Art.</w:t>
      </w:r>
      <w:r w:rsidR="000E2CAC">
        <w:rPr>
          <w:b/>
          <w:iCs/>
          <w:sz w:val="24"/>
          <w:szCs w:val="24"/>
        </w:rPr>
        <w:t>5</w:t>
      </w:r>
      <w:r w:rsidRPr="001B0439">
        <w:rPr>
          <w:iCs/>
          <w:sz w:val="24"/>
          <w:szCs w:val="24"/>
        </w:rPr>
        <w:t>– Prezenta hotărâre va fi  comunicată primarului u.a.t. comuna I.C. Brătianu, Instituției Prefectului Județului Tulcea, Filialei Tulcea a Asociației Comunelor din Rom</w:t>
      </w:r>
      <w:r w:rsidR="000A2A21" w:rsidRPr="001B0439">
        <w:rPr>
          <w:iCs/>
          <w:sz w:val="24"/>
          <w:szCs w:val="24"/>
        </w:rPr>
        <w:t>â</w:t>
      </w:r>
      <w:r w:rsidRPr="001B0439">
        <w:rPr>
          <w:iCs/>
          <w:sz w:val="24"/>
          <w:szCs w:val="24"/>
        </w:rPr>
        <w:t>nia, Compartiment</w:t>
      </w:r>
      <w:r w:rsidR="006F45C5" w:rsidRPr="001B0439">
        <w:rPr>
          <w:iCs/>
          <w:sz w:val="24"/>
          <w:szCs w:val="24"/>
        </w:rPr>
        <w:t>elor</w:t>
      </w:r>
      <w:r w:rsidR="005E3869" w:rsidRPr="001B0439">
        <w:rPr>
          <w:iCs/>
          <w:sz w:val="24"/>
          <w:szCs w:val="24"/>
        </w:rPr>
        <w:t>resurse umane</w:t>
      </w:r>
      <w:r w:rsidR="006F45C5" w:rsidRPr="001B0439">
        <w:rPr>
          <w:iCs/>
          <w:sz w:val="24"/>
          <w:szCs w:val="24"/>
        </w:rPr>
        <w:t xml:space="preserve"> și buget- finanțe</w:t>
      </w:r>
      <w:r w:rsidRPr="001B0439">
        <w:rPr>
          <w:iCs/>
          <w:sz w:val="24"/>
          <w:szCs w:val="24"/>
        </w:rPr>
        <w:t xml:space="preserve"> și va fi adusă la cunoștința publică în condițiile legii prin intermediul secretarului general al comunei.</w:t>
      </w:r>
    </w:p>
    <w:p w:rsidR="00B401B9" w:rsidRDefault="00B401B9" w:rsidP="0035241D">
      <w:pPr>
        <w:jc w:val="both"/>
        <w:rPr>
          <w:i/>
          <w:sz w:val="24"/>
          <w:szCs w:val="24"/>
        </w:rPr>
      </w:pPr>
    </w:p>
    <w:p w:rsidR="00BB126D" w:rsidRDefault="00BB126D" w:rsidP="00BB126D">
      <w:pPr>
        <w:pStyle w:val="Default"/>
        <w:jc w:val="both"/>
        <w:rPr>
          <w:sz w:val="23"/>
          <w:szCs w:val="23"/>
        </w:rPr>
      </w:pPr>
      <w:proofErr w:type="spellStart"/>
      <w:r>
        <w:t>Hotărârea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adoptată</w:t>
      </w:r>
      <w:proofErr w:type="spellEnd"/>
      <w:r>
        <w:t xml:space="preserve">  cu un </w:t>
      </w:r>
      <w:proofErr w:type="spellStart"/>
      <w:r>
        <w:t>număr</w:t>
      </w:r>
      <w:proofErr w:type="spellEnd"/>
      <w:r>
        <w:t xml:space="preserve"> de 9 </w:t>
      </w:r>
      <w:proofErr w:type="spellStart"/>
      <w:r>
        <w:t>voturi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, 0 </w:t>
      </w:r>
      <w:proofErr w:type="spellStart"/>
      <w:r>
        <w:t>voturi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, 0 </w:t>
      </w:r>
      <w:proofErr w:type="spellStart"/>
      <w:r>
        <w:t>abțineri</w:t>
      </w:r>
      <w:proofErr w:type="spellEnd"/>
      <w:r>
        <w:t xml:space="preserve"> din </w:t>
      </w:r>
      <w:proofErr w:type="spellStart"/>
      <w:r>
        <w:t>totalul</w:t>
      </w:r>
      <w:proofErr w:type="spellEnd"/>
      <w:r>
        <w:t xml:space="preserve"> de 9  </w:t>
      </w:r>
      <w:proofErr w:type="spellStart"/>
      <w:r>
        <w:t>consilieri</w:t>
      </w:r>
      <w:proofErr w:type="spellEnd"/>
      <w:r>
        <w:t xml:space="preserve"> </w:t>
      </w:r>
      <w:proofErr w:type="spellStart"/>
      <w:r>
        <w:t>prezenți</w:t>
      </w:r>
      <w:proofErr w:type="spellEnd"/>
      <w:r>
        <w:t xml:space="preserve"> din </w:t>
      </w:r>
      <w:proofErr w:type="spellStart"/>
      <w:r>
        <w:t>cei</w:t>
      </w:r>
      <w:proofErr w:type="spellEnd"/>
      <w:r>
        <w:t xml:space="preserve"> 9 </w:t>
      </w:r>
      <w:proofErr w:type="spellStart"/>
      <w:r>
        <w:t>aleși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>.</w:t>
      </w:r>
    </w:p>
    <w:p w:rsidR="00B401B9" w:rsidRPr="00500189" w:rsidRDefault="00B401B9" w:rsidP="0035241D">
      <w:pPr>
        <w:jc w:val="both"/>
        <w:rPr>
          <w:i/>
          <w:sz w:val="24"/>
          <w:szCs w:val="24"/>
        </w:rPr>
      </w:pPr>
    </w:p>
    <w:p w:rsidR="0035241D" w:rsidRDefault="0035241D" w:rsidP="0035241D">
      <w:pPr>
        <w:jc w:val="center"/>
        <w:rPr>
          <w:b/>
          <w:i/>
          <w:sz w:val="24"/>
          <w:szCs w:val="24"/>
        </w:rPr>
      </w:pPr>
    </w:p>
    <w:p w:rsidR="0035241D" w:rsidRPr="001B0439" w:rsidRDefault="0035241D" w:rsidP="0035241D">
      <w:pPr>
        <w:jc w:val="center"/>
        <w:rPr>
          <w:b/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,</w:t>
      </w:r>
    </w:p>
    <w:p w:rsidR="0035241D" w:rsidRPr="001B0439" w:rsidRDefault="005E3869" w:rsidP="0035241D">
      <w:pPr>
        <w:jc w:val="center"/>
        <w:rPr>
          <w:b/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>P</w:t>
      </w:r>
      <w:r w:rsidR="00E41218">
        <w:rPr>
          <w:b/>
          <w:iCs/>
          <w:sz w:val="24"/>
          <w:szCs w:val="24"/>
        </w:rPr>
        <w:t>reședinte de ședință</w:t>
      </w:r>
      <w:r w:rsidR="0035241D" w:rsidRPr="001B0439">
        <w:rPr>
          <w:b/>
          <w:iCs/>
          <w:sz w:val="24"/>
          <w:szCs w:val="24"/>
        </w:rPr>
        <w:t xml:space="preserve">, </w:t>
      </w:r>
    </w:p>
    <w:p w:rsidR="0035241D" w:rsidRPr="001B0439" w:rsidRDefault="00E41218" w:rsidP="0035241D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Împușcatu Antoneta</w:t>
      </w:r>
    </w:p>
    <w:p w:rsidR="0035241D" w:rsidRPr="001B0439" w:rsidRDefault="0035241D" w:rsidP="0035241D">
      <w:pPr>
        <w:jc w:val="center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both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right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right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right"/>
        <w:rPr>
          <w:b/>
          <w:iCs/>
          <w:sz w:val="24"/>
          <w:szCs w:val="24"/>
        </w:rPr>
      </w:pPr>
    </w:p>
    <w:p w:rsidR="0035241D" w:rsidRPr="001B0439" w:rsidRDefault="0035241D" w:rsidP="0035241D">
      <w:pPr>
        <w:jc w:val="center"/>
        <w:rPr>
          <w:b/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 xml:space="preserve">                                                                                                             Avizat,</w:t>
      </w:r>
    </w:p>
    <w:p w:rsidR="0035241D" w:rsidRPr="001B0439" w:rsidRDefault="0035241D" w:rsidP="0035241D">
      <w:pPr>
        <w:jc w:val="center"/>
        <w:rPr>
          <w:b/>
          <w:iCs/>
          <w:sz w:val="24"/>
          <w:szCs w:val="24"/>
        </w:rPr>
      </w:pPr>
      <w:r w:rsidRPr="001B0439">
        <w:rPr>
          <w:b/>
          <w:iCs/>
          <w:sz w:val="24"/>
          <w:szCs w:val="24"/>
        </w:rPr>
        <w:t xml:space="preserve">                                                                                                              Secretar general, </w:t>
      </w:r>
    </w:p>
    <w:p w:rsidR="0035241D" w:rsidRPr="001B0439" w:rsidRDefault="00E41218" w:rsidP="0035241D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                                                                                                 </w:t>
      </w:r>
      <w:r w:rsidR="005E3869" w:rsidRPr="001B0439">
        <w:rPr>
          <w:b/>
          <w:iCs/>
          <w:sz w:val="24"/>
          <w:szCs w:val="24"/>
        </w:rPr>
        <w:t>Munteanu – Dănilă Milica</w:t>
      </w: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E41218" w:rsidRDefault="00E41218" w:rsidP="00E41218">
      <w:pPr>
        <w:pStyle w:val="Default"/>
        <w:jc w:val="both"/>
        <w:rPr>
          <w:sz w:val="23"/>
          <w:szCs w:val="23"/>
        </w:rPr>
      </w:pPr>
      <w:proofErr w:type="spellStart"/>
      <w:r>
        <w:t>Hotărârea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proofErr w:type="gramStart"/>
      <w:r>
        <w:t>adoptată</w:t>
      </w:r>
      <w:proofErr w:type="spellEnd"/>
      <w:r>
        <w:t xml:space="preserve">  cu</w:t>
      </w:r>
      <w:proofErr w:type="gramEnd"/>
      <w:r>
        <w:t xml:space="preserve"> un </w:t>
      </w:r>
      <w:proofErr w:type="spellStart"/>
      <w:r>
        <w:t>număr</w:t>
      </w:r>
      <w:proofErr w:type="spellEnd"/>
      <w:r>
        <w:t xml:space="preserve"> de __ </w:t>
      </w:r>
      <w:proofErr w:type="spellStart"/>
      <w:r>
        <w:t>voturi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, ___ </w:t>
      </w:r>
      <w:proofErr w:type="spellStart"/>
      <w:r>
        <w:t>voturi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, ___ </w:t>
      </w:r>
      <w:proofErr w:type="spellStart"/>
      <w:r>
        <w:t>abțineri</w:t>
      </w:r>
      <w:proofErr w:type="spellEnd"/>
      <w:r>
        <w:t xml:space="preserve"> din </w:t>
      </w:r>
      <w:proofErr w:type="spellStart"/>
      <w:r>
        <w:t>totalul</w:t>
      </w:r>
      <w:proofErr w:type="spellEnd"/>
      <w:r>
        <w:t xml:space="preserve"> de ___  </w:t>
      </w:r>
      <w:proofErr w:type="spellStart"/>
      <w:r>
        <w:t>consilieri</w:t>
      </w:r>
      <w:proofErr w:type="spellEnd"/>
      <w:r>
        <w:t xml:space="preserve"> </w:t>
      </w:r>
      <w:proofErr w:type="spellStart"/>
      <w:r>
        <w:t>prezenți</w:t>
      </w:r>
      <w:proofErr w:type="spellEnd"/>
      <w:r>
        <w:t xml:space="preserve"> din </w:t>
      </w:r>
      <w:proofErr w:type="spellStart"/>
      <w:r>
        <w:t>cei</w:t>
      </w:r>
      <w:proofErr w:type="spellEnd"/>
      <w:r>
        <w:t xml:space="preserve"> 9 </w:t>
      </w:r>
      <w:proofErr w:type="spellStart"/>
      <w:r>
        <w:t>aleși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>.</w:t>
      </w: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Default="0035241D" w:rsidP="0035241D">
      <w:pPr>
        <w:jc w:val="right"/>
        <w:rPr>
          <w:i/>
          <w:sz w:val="24"/>
          <w:szCs w:val="24"/>
        </w:rPr>
      </w:pPr>
    </w:p>
    <w:p w:rsidR="0035241D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rPr>
          <w:b/>
          <w:i/>
          <w:sz w:val="24"/>
          <w:szCs w:val="24"/>
        </w:rPr>
      </w:pPr>
    </w:p>
    <w:p w:rsidR="0035241D" w:rsidRPr="00500189" w:rsidRDefault="0035241D" w:rsidP="0035241D">
      <w:pPr>
        <w:rPr>
          <w:b/>
          <w:i/>
          <w:sz w:val="24"/>
          <w:szCs w:val="24"/>
        </w:rPr>
      </w:pPr>
    </w:p>
    <w:p w:rsidR="00FD146E" w:rsidRPr="00C15BEC" w:rsidRDefault="00FD146E" w:rsidP="00FD146E">
      <w:pPr>
        <w:rPr>
          <w:sz w:val="24"/>
          <w:szCs w:val="24"/>
        </w:rPr>
      </w:pPr>
    </w:p>
    <w:sectPr w:rsidR="00FD146E" w:rsidRPr="00C15BEC" w:rsidSect="00B401B9">
      <w:pgSz w:w="11910" w:h="16840"/>
      <w:pgMar w:top="1276" w:right="1420" w:bottom="1560" w:left="1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0945"/>
    <w:multiLevelType w:val="hybridMultilevel"/>
    <w:tmpl w:val="6A26A19E"/>
    <w:lvl w:ilvl="0" w:tplc="D520A90C">
      <w:start w:val="3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35CD3882"/>
    <w:multiLevelType w:val="hybridMultilevel"/>
    <w:tmpl w:val="1D18A7C4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D532F"/>
    <w:multiLevelType w:val="hybridMultilevel"/>
    <w:tmpl w:val="111E1482"/>
    <w:lvl w:ilvl="0" w:tplc="3538310C">
      <w:numFmt w:val="bullet"/>
      <w:lvlText w:val="-"/>
      <w:lvlJc w:val="left"/>
      <w:pPr>
        <w:ind w:left="103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65656"/>
        <w:w w:val="113"/>
        <w:sz w:val="25"/>
        <w:szCs w:val="25"/>
      </w:rPr>
    </w:lvl>
    <w:lvl w:ilvl="1" w:tplc="FF3641E2">
      <w:numFmt w:val="bullet"/>
      <w:lvlText w:val="•"/>
      <w:lvlJc w:val="left"/>
      <w:pPr>
        <w:ind w:left="1934" w:hanging="370"/>
      </w:pPr>
      <w:rPr>
        <w:rFonts w:hint="default"/>
      </w:rPr>
    </w:lvl>
    <w:lvl w:ilvl="2" w:tplc="CE3ED0F2">
      <w:numFmt w:val="bullet"/>
      <w:lvlText w:val="•"/>
      <w:lvlJc w:val="left"/>
      <w:pPr>
        <w:ind w:left="2828" w:hanging="370"/>
      </w:pPr>
      <w:rPr>
        <w:rFonts w:hint="default"/>
      </w:rPr>
    </w:lvl>
    <w:lvl w:ilvl="3" w:tplc="4A32B3D4">
      <w:numFmt w:val="bullet"/>
      <w:lvlText w:val="•"/>
      <w:lvlJc w:val="left"/>
      <w:pPr>
        <w:ind w:left="3722" w:hanging="370"/>
      </w:pPr>
      <w:rPr>
        <w:rFonts w:hint="default"/>
      </w:rPr>
    </w:lvl>
    <w:lvl w:ilvl="4" w:tplc="5A0C1B88">
      <w:numFmt w:val="bullet"/>
      <w:lvlText w:val="•"/>
      <w:lvlJc w:val="left"/>
      <w:pPr>
        <w:ind w:left="4616" w:hanging="370"/>
      </w:pPr>
      <w:rPr>
        <w:rFonts w:hint="default"/>
      </w:rPr>
    </w:lvl>
    <w:lvl w:ilvl="5" w:tplc="772660D6">
      <w:numFmt w:val="bullet"/>
      <w:lvlText w:val="•"/>
      <w:lvlJc w:val="left"/>
      <w:pPr>
        <w:ind w:left="5510" w:hanging="370"/>
      </w:pPr>
      <w:rPr>
        <w:rFonts w:hint="default"/>
      </w:rPr>
    </w:lvl>
    <w:lvl w:ilvl="6" w:tplc="55D8C15E">
      <w:numFmt w:val="bullet"/>
      <w:lvlText w:val="•"/>
      <w:lvlJc w:val="left"/>
      <w:pPr>
        <w:ind w:left="6404" w:hanging="370"/>
      </w:pPr>
      <w:rPr>
        <w:rFonts w:hint="default"/>
      </w:rPr>
    </w:lvl>
    <w:lvl w:ilvl="7" w:tplc="EF4A7598">
      <w:numFmt w:val="bullet"/>
      <w:lvlText w:val="•"/>
      <w:lvlJc w:val="left"/>
      <w:pPr>
        <w:ind w:left="7299" w:hanging="370"/>
      </w:pPr>
      <w:rPr>
        <w:rFonts w:hint="default"/>
      </w:rPr>
    </w:lvl>
    <w:lvl w:ilvl="8" w:tplc="CDBE8798">
      <w:numFmt w:val="bullet"/>
      <w:lvlText w:val="•"/>
      <w:lvlJc w:val="left"/>
      <w:pPr>
        <w:ind w:left="8193" w:hanging="370"/>
      </w:pPr>
      <w:rPr>
        <w:rFonts w:hint="default"/>
      </w:rPr>
    </w:lvl>
  </w:abstractNum>
  <w:abstractNum w:abstractNumId="3">
    <w:nsid w:val="64590064"/>
    <w:multiLevelType w:val="hybridMultilevel"/>
    <w:tmpl w:val="4566AF44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1862D2"/>
    <w:multiLevelType w:val="hybridMultilevel"/>
    <w:tmpl w:val="623E4020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D146E"/>
    <w:rsid w:val="000032D5"/>
    <w:rsid w:val="00005C38"/>
    <w:rsid w:val="000773CD"/>
    <w:rsid w:val="00096AE7"/>
    <w:rsid w:val="000A2A21"/>
    <w:rsid w:val="000E0848"/>
    <w:rsid w:val="000E2CAC"/>
    <w:rsid w:val="0018476C"/>
    <w:rsid w:val="00194757"/>
    <w:rsid w:val="001979C4"/>
    <w:rsid w:val="001B0439"/>
    <w:rsid w:val="001B1457"/>
    <w:rsid w:val="00262E90"/>
    <w:rsid w:val="002841B9"/>
    <w:rsid w:val="002F7A34"/>
    <w:rsid w:val="003517A0"/>
    <w:rsid w:val="0035241D"/>
    <w:rsid w:val="003C1DBE"/>
    <w:rsid w:val="00417011"/>
    <w:rsid w:val="00422AB6"/>
    <w:rsid w:val="00427ACC"/>
    <w:rsid w:val="004322F7"/>
    <w:rsid w:val="0045236B"/>
    <w:rsid w:val="00472894"/>
    <w:rsid w:val="005229A7"/>
    <w:rsid w:val="005367EE"/>
    <w:rsid w:val="005D41D0"/>
    <w:rsid w:val="005E3869"/>
    <w:rsid w:val="00600026"/>
    <w:rsid w:val="006048EA"/>
    <w:rsid w:val="006148F4"/>
    <w:rsid w:val="00621DB5"/>
    <w:rsid w:val="00623810"/>
    <w:rsid w:val="00633E38"/>
    <w:rsid w:val="00636344"/>
    <w:rsid w:val="0064639D"/>
    <w:rsid w:val="006C30E2"/>
    <w:rsid w:val="006D0577"/>
    <w:rsid w:val="006D7B07"/>
    <w:rsid w:val="006E47C0"/>
    <w:rsid w:val="006F45C5"/>
    <w:rsid w:val="00702B90"/>
    <w:rsid w:val="00786D40"/>
    <w:rsid w:val="007C10A5"/>
    <w:rsid w:val="007C11F7"/>
    <w:rsid w:val="007D6E84"/>
    <w:rsid w:val="00824C7B"/>
    <w:rsid w:val="008A72CB"/>
    <w:rsid w:val="008D6393"/>
    <w:rsid w:val="008E3792"/>
    <w:rsid w:val="009170BE"/>
    <w:rsid w:val="00924C6E"/>
    <w:rsid w:val="00925FA6"/>
    <w:rsid w:val="00926BA4"/>
    <w:rsid w:val="00980B42"/>
    <w:rsid w:val="00990091"/>
    <w:rsid w:val="0099081C"/>
    <w:rsid w:val="009C5334"/>
    <w:rsid w:val="009D0401"/>
    <w:rsid w:val="009F20F1"/>
    <w:rsid w:val="00A01B58"/>
    <w:rsid w:val="00A850BB"/>
    <w:rsid w:val="00A91A31"/>
    <w:rsid w:val="00A95D7B"/>
    <w:rsid w:val="00AA2EA1"/>
    <w:rsid w:val="00AA7FA5"/>
    <w:rsid w:val="00AF06DF"/>
    <w:rsid w:val="00B13EB0"/>
    <w:rsid w:val="00B15523"/>
    <w:rsid w:val="00B401B9"/>
    <w:rsid w:val="00B426E2"/>
    <w:rsid w:val="00B523B3"/>
    <w:rsid w:val="00B54F52"/>
    <w:rsid w:val="00B5502A"/>
    <w:rsid w:val="00BA07A5"/>
    <w:rsid w:val="00BB126D"/>
    <w:rsid w:val="00BB7595"/>
    <w:rsid w:val="00BD61B9"/>
    <w:rsid w:val="00BE01AD"/>
    <w:rsid w:val="00C15BEC"/>
    <w:rsid w:val="00C231F6"/>
    <w:rsid w:val="00C33464"/>
    <w:rsid w:val="00C81394"/>
    <w:rsid w:val="00CB0DAD"/>
    <w:rsid w:val="00CB55F0"/>
    <w:rsid w:val="00D04FFF"/>
    <w:rsid w:val="00D745B5"/>
    <w:rsid w:val="00DB2F4C"/>
    <w:rsid w:val="00DB524F"/>
    <w:rsid w:val="00DC17EF"/>
    <w:rsid w:val="00E14AFD"/>
    <w:rsid w:val="00E154DB"/>
    <w:rsid w:val="00E346C6"/>
    <w:rsid w:val="00E41218"/>
    <w:rsid w:val="00E54258"/>
    <w:rsid w:val="00E66F60"/>
    <w:rsid w:val="00E77CB3"/>
    <w:rsid w:val="00E81EA5"/>
    <w:rsid w:val="00EA7D8D"/>
    <w:rsid w:val="00ED6D3A"/>
    <w:rsid w:val="00F47157"/>
    <w:rsid w:val="00F77C3A"/>
    <w:rsid w:val="00F86928"/>
    <w:rsid w:val="00F9527C"/>
    <w:rsid w:val="00FA4673"/>
    <w:rsid w:val="00FD146E"/>
    <w:rsid w:val="00FD29CE"/>
    <w:rsid w:val="00FE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46E"/>
    <w:pPr>
      <w:spacing w:after="0" w:line="240" w:lineRule="auto"/>
    </w:pPr>
    <w:rPr>
      <w:rFonts w:ascii="Times New Roman" w:hAnsi="Times New Roman" w:cs="Times New Roman"/>
      <w:sz w:val="20"/>
      <w:szCs w:val="20"/>
      <w:lang w:val="ro-RO"/>
    </w:rPr>
  </w:style>
  <w:style w:type="paragraph" w:styleId="Heading3">
    <w:name w:val="heading 3"/>
    <w:basedOn w:val="Normal"/>
    <w:next w:val="Normal"/>
    <w:link w:val="Heading3Char"/>
    <w:qFormat/>
    <w:rsid w:val="00925FA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146E"/>
    <w:rPr>
      <w:color w:val="0000FF" w:themeColor="hyperlink"/>
      <w:u w:val="single"/>
    </w:rPr>
  </w:style>
  <w:style w:type="character" w:customStyle="1" w:styleId="Bodytext5">
    <w:name w:val="Body text (5)_"/>
    <w:basedOn w:val="DefaultParagraphFont"/>
    <w:link w:val="Bodytext50"/>
    <w:rsid w:val="00FD146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FD146E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FD146E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FD146E"/>
    <w:rPr>
      <w:rFonts w:ascii="Times New Roman" w:hAnsi="Times New Roman" w:cs="Times New Roman"/>
      <w:sz w:val="20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unhideWhenUsed/>
    <w:rsid w:val="00FD146E"/>
    <w:pPr>
      <w:suppressAutoHyphens/>
      <w:spacing w:after="200" w:line="276" w:lineRule="auto"/>
      <w:jc w:val="center"/>
    </w:pPr>
    <w:rPr>
      <w:rFonts w:ascii="Calibri" w:eastAsia="Times New Roman" w:hAnsi="Calibri"/>
      <w:sz w:val="22"/>
      <w:szCs w:val="22"/>
      <w:lang w:val="it-IT"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FD146E"/>
    <w:rPr>
      <w:rFonts w:ascii="Calibri" w:eastAsia="Times New Roman" w:hAnsi="Calibri" w:cs="Times New Roman"/>
      <w:lang w:val="it-I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46E"/>
    <w:rPr>
      <w:rFonts w:ascii="Tahoma" w:hAnsi="Tahoma" w:cs="Tahoma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FD1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D146E"/>
    <w:rPr>
      <w:rFonts w:ascii="Times New Roman" w:hAnsi="Times New Roman" w:cs="Times New Roman"/>
      <w:sz w:val="20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925FA6"/>
    <w:rPr>
      <w:rFonts w:ascii="Arial" w:eastAsia="Times New Roman" w:hAnsi="Arial" w:cs="Arial"/>
      <w:b/>
      <w:bCs/>
      <w:sz w:val="26"/>
      <w:szCs w:val="26"/>
    </w:rPr>
  </w:style>
  <w:style w:type="paragraph" w:customStyle="1" w:styleId="NoSpacing1">
    <w:name w:val="No Spacing1"/>
    <w:rsid w:val="0035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412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87</cp:revision>
  <cp:lastPrinted>2026-08-28T07:33:00Z</cp:lastPrinted>
  <dcterms:created xsi:type="dcterms:W3CDTF">2022-11-08T08:43:00Z</dcterms:created>
  <dcterms:modified xsi:type="dcterms:W3CDTF">2026-09-24T10:52:00Z</dcterms:modified>
</cp:coreProperties>
</file>